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E8" w:rsidRPr="009C4EE8" w:rsidRDefault="009C4EE8" w:rsidP="009C4EE8">
      <w:pPr>
        <w:keepNext/>
        <w:keepLines/>
        <w:widowControl w:val="0"/>
        <w:spacing w:after="6" w:line="320" w:lineRule="exact"/>
        <w:ind w:left="4460"/>
        <w:outlineLvl w:val="0"/>
        <w:rPr>
          <w:b/>
          <w:bCs/>
          <w:sz w:val="32"/>
          <w:szCs w:val="32"/>
        </w:rPr>
      </w:pPr>
      <w:bookmarkStart w:id="0" w:name="bookmark3"/>
      <w:r w:rsidRPr="009C4EE8">
        <w:rPr>
          <w:b/>
          <w:bCs/>
          <w:color w:val="000000"/>
          <w:sz w:val="32"/>
          <w:szCs w:val="32"/>
        </w:rPr>
        <w:t>Протокол</w:t>
      </w:r>
      <w:bookmarkEnd w:id="0"/>
    </w:p>
    <w:p w:rsidR="009C4EE8" w:rsidRPr="009C4EE8" w:rsidRDefault="009C4EE8" w:rsidP="009C4EE8">
      <w:pPr>
        <w:widowControl w:val="0"/>
        <w:spacing w:line="274" w:lineRule="exact"/>
        <w:ind w:right="140"/>
        <w:jc w:val="right"/>
        <w:rPr>
          <w:b/>
          <w:bCs/>
        </w:rPr>
      </w:pPr>
      <w:r w:rsidRPr="009C4EE8">
        <w:rPr>
          <w:b/>
          <w:bCs/>
          <w:color w:val="000000"/>
        </w:rPr>
        <w:t>общего собрания собственников помещений многоквартирного дома № 14 по</w:t>
      </w:r>
    </w:p>
    <w:p w:rsidR="009C4EE8" w:rsidRPr="009C4EE8" w:rsidRDefault="009C4EE8" w:rsidP="009C4EE8">
      <w:pPr>
        <w:widowControl w:val="0"/>
        <w:spacing w:line="274" w:lineRule="exact"/>
        <w:ind w:left="20"/>
        <w:jc w:val="center"/>
        <w:rPr>
          <w:b/>
          <w:bCs/>
        </w:rPr>
      </w:pPr>
      <w:r w:rsidRPr="009C4EE8">
        <w:rPr>
          <w:b/>
          <w:bCs/>
          <w:color w:val="000000"/>
        </w:rPr>
        <w:t>б-р. Строителей</w:t>
      </w:r>
    </w:p>
    <w:p w:rsidR="009C4EE8" w:rsidRPr="009C4EE8" w:rsidRDefault="009C4EE8" w:rsidP="009C4EE8">
      <w:pPr>
        <w:widowControl w:val="0"/>
        <w:spacing w:after="267" w:line="274" w:lineRule="exact"/>
        <w:ind w:left="2580"/>
        <w:rPr>
          <w:b/>
          <w:bCs/>
        </w:rPr>
      </w:pPr>
      <w:r w:rsidRPr="009C4EE8">
        <w:rPr>
          <w:b/>
          <w:bCs/>
          <w:color w:val="000000"/>
        </w:rPr>
        <w:t>г. Кемерово в форме очно-заочного голосования.</w:t>
      </w:r>
    </w:p>
    <w:p w:rsidR="009C4EE8" w:rsidRPr="009C4EE8" w:rsidRDefault="009C4EE8" w:rsidP="009C4EE8">
      <w:pPr>
        <w:widowControl w:val="0"/>
        <w:tabs>
          <w:tab w:val="left" w:pos="7004"/>
        </w:tabs>
        <w:spacing w:after="266" w:line="240" w:lineRule="exact"/>
        <w:ind w:left="200"/>
        <w:jc w:val="both"/>
      </w:pPr>
      <w:r w:rsidRPr="009C4EE8">
        <w:rPr>
          <w:color w:val="000000"/>
        </w:rPr>
        <w:t>г. Кемерово</w:t>
      </w:r>
      <w:r w:rsidRPr="009C4EE8">
        <w:rPr>
          <w:color w:val="000000"/>
        </w:rPr>
        <w:tab/>
        <w:t>«19» ноября 2018 года.</w:t>
      </w:r>
    </w:p>
    <w:p w:rsidR="009C4EE8" w:rsidRPr="009C4EE8" w:rsidRDefault="009C4EE8" w:rsidP="009C4EE8">
      <w:pPr>
        <w:widowControl w:val="0"/>
        <w:spacing w:line="277" w:lineRule="exact"/>
        <w:ind w:left="880"/>
      </w:pPr>
      <w:r w:rsidRPr="009C4EE8">
        <w:rPr>
          <w:color w:val="000000"/>
        </w:rPr>
        <w:t>Общее собрание в форме очно - заочного голосования проводилось с «27» сентября 2018 по «15» ноября 2018 года.</w:t>
      </w:r>
    </w:p>
    <w:p w:rsidR="009C4EE8" w:rsidRPr="009C4EE8" w:rsidRDefault="009C4EE8" w:rsidP="009C4EE8">
      <w:pPr>
        <w:widowControl w:val="0"/>
        <w:spacing w:line="277" w:lineRule="exact"/>
        <w:ind w:left="880"/>
      </w:pPr>
      <w:r w:rsidRPr="009C4EE8">
        <w:rPr>
          <w:color w:val="000000"/>
        </w:rPr>
        <w:t xml:space="preserve">Общая площадь помещений в МКД 3 943,70 </w:t>
      </w:r>
      <w:proofErr w:type="spellStart"/>
      <w:r w:rsidRPr="009C4EE8">
        <w:rPr>
          <w:color w:val="000000"/>
        </w:rPr>
        <w:t>кв.м</w:t>
      </w:r>
      <w:proofErr w:type="spellEnd"/>
      <w:r w:rsidRPr="009C4EE8">
        <w:rPr>
          <w:color w:val="000000"/>
        </w:rPr>
        <w:t xml:space="preserve">., общее количество голосов 100 %. Всего приняло участие в общем собрании собственников помещений, владеющих 2 755,37 </w:t>
      </w:r>
      <w:proofErr w:type="spellStart"/>
      <w:proofErr w:type="gramStart"/>
      <w:r w:rsidRPr="009C4EE8">
        <w:rPr>
          <w:color w:val="000000"/>
        </w:rPr>
        <w:t>кв.м</w:t>
      </w:r>
      <w:proofErr w:type="spellEnd"/>
      <w:proofErr w:type="gramEnd"/>
      <w:r w:rsidRPr="009C4EE8">
        <w:rPr>
          <w:color w:val="000000"/>
        </w:rPr>
        <w:t>, и обладающих 69,86 % голосов от общего числа голосов.</w:t>
      </w:r>
    </w:p>
    <w:p w:rsidR="009C4EE8" w:rsidRPr="009C4EE8" w:rsidRDefault="009C4EE8" w:rsidP="009C4EE8">
      <w:pPr>
        <w:widowControl w:val="0"/>
        <w:spacing w:line="277" w:lineRule="exact"/>
        <w:ind w:left="880"/>
      </w:pPr>
      <w:r w:rsidRPr="009C4EE8">
        <w:rPr>
          <w:color w:val="000000"/>
        </w:rPr>
        <w:t xml:space="preserve">Не проголосовало собственников помещений, владеющих 1 188,33 </w:t>
      </w:r>
      <w:proofErr w:type="spellStart"/>
      <w:proofErr w:type="gramStart"/>
      <w:r w:rsidRPr="009C4EE8">
        <w:rPr>
          <w:color w:val="000000"/>
        </w:rPr>
        <w:t>кв.м</w:t>
      </w:r>
      <w:proofErr w:type="spellEnd"/>
      <w:proofErr w:type="gramEnd"/>
      <w:r w:rsidRPr="009C4EE8">
        <w:rPr>
          <w:color w:val="000000"/>
        </w:rPr>
        <w:t>, и обладающих 30,14 % голосов от общего числа голосов.</w:t>
      </w:r>
    </w:p>
    <w:p w:rsidR="009C4EE8" w:rsidRPr="009C4EE8" w:rsidRDefault="009C4EE8" w:rsidP="009C4EE8">
      <w:pPr>
        <w:widowControl w:val="0"/>
        <w:spacing w:line="277" w:lineRule="exact"/>
        <w:ind w:left="880"/>
        <w:rPr>
          <w:b/>
          <w:bCs/>
        </w:rPr>
      </w:pPr>
      <w:r w:rsidRPr="009C4EE8">
        <w:rPr>
          <w:b/>
          <w:bCs/>
          <w:color w:val="000000"/>
        </w:rPr>
        <w:t>Кворум имеется.</w:t>
      </w:r>
    </w:p>
    <w:p w:rsidR="009C4EE8" w:rsidRPr="009C4EE8" w:rsidRDefault="009C4EE8" w:rsidP="009C4EE8">
      <w:pPr>
        <w:widowControl w:val="0"/>
        <w:spacing w:after="237" w:line="277" w:lineRule="exact"/>
        <w:ind w:left="880"/>
        <w:rPr>
          <w:b/>
          <w:bCs/>
        </w:rPr>
      </w:pPr>
      <w:r w:rsidRPr="009C4EE8">
        <w:rPr>
          <w:b/>
          <w:bCs/>
          <w:color w:val="000000"/>
        </w:rPr>
        <w:t>Инициаторы общего собрания: Данилова Г.А. (собственник кв. №71)</w:t>
      </w:r>
    </w:p>
    <w:p w:rsidR="009C4EE8" w:rsidRPr="009C4EE8" w:rsidRDefault="009C4EE8" w:rsidP="009C4EE8">
      <w:pPr>
        <w:widowControl w:val="0"/>
        <w:spacing w:after="232" w:line="281" w:lineRule="exact"/>
        <w:ind w:left="880"/>
        <w:rPr>
          <w:b/>
          <w:bCs/>
        </w:rPr>
      </w:pPr>
      <w:r w:rsidRPr="009C4EE8">
        <w:rPr>
          <w:b/>
          <w:bCs/>
          <w:color w:val="000000"/>
        </w:rPr>
        <w:t>Место хранения протокола: Государственная жилищная инспекция Кемеровской области.</w:t>
      </w:r>
    </w:p>
    <w:p w:rsidR="009C4EE8" w:rsidRPr="009C4EE8" w:rsidRDefault="009C4EE8" w:rsidP="009C4EE8">
      <w:pPr>
        <w:widowControl w:val="0"/>
        <w:spacing w:line="292" w:lineRule="exact"/>
        <w:ind w:left="880"/>
        <w:rPr>
          <w:b/>
          <w:bCs/>
        </w:rPr>
      </w:pPr>
      <w:r w:rsidRPr="009C4EE8">
        <w:rPr>
          <w:b/>
          <w:bCs/>
          <w:color w:val="000000"/>
        </w:rPr>
        <w:t>Повестка дня:</w:t>
      </w:r>
    </w:p>
    <w:p w:rsidR="009C4EE8" w:rsidRPr="009C4EE8" w:rsidRDefault="009C4EE8" w:rsidP="009C4EE8">
      <w:pPr>
        <w:widowControl w:val="0"/>
        <w:numPr>
          <w:ilvl w:val="0"/>
          <w:numId w:val="3"/>
        </w:numPr>
        <w:tabs>
          <w:tab w:val="left" w:pos="762"/>
        </w:tabs>
        <w:spacing w:line="292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Выбрать председателем общего собрания Данилову Г.А. (собственник кв.№71) и секретарем общего собрания Минину Р.М. (собственник кв. №17) и наделить их правом подписания протокола общего собрания</w:t>
      </w:r>
    </w:p>
    <w:p w:rsidR="009C4EE8" w:rsidRPr="009C4EE8" w:rsidRDefault="009C4EE8" w:rsidP="009C4EE8">
      <w:pPr>
        <w:widowControl w:val="0"/>
        <w:numPr>
          <w:ilvl w:val="0"/>
          <w:numId w:val="3"/>
        </w:numPr>
        <w:tabs>
          <w:tab w:val="left" w:pos="766"/>
        </w:tabs>
        <w:spacing w:after="117" w:line="292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Выбрать членами счетной комиссии общего собрания и наделить их правом подписания протокола общего собрания:</w:t>
      </w:r>
    </w:p>
    <w:p w:rsidR="009C4EE8" w:rsidRPr="009C4EE8" w:rsidRDefault="009C4EE8" w:rsidP="009C4EE8">
      <w:pPr>
        <w:widowControl w:val="0"/>
        <w:numPr>
          <w:ilvl w:val="0"/>
          <w:numId w:val="4"/>
        </w:numPr>
        <w:tabs>
          <w:tab w:val="left" w:pos="1133"/>
        </w:tabs>
        <w:spacing w:line="295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Вершинину Н. И. (собственник кв.67)</w:t>
      </w:r>
    </w:p>
    <w:p w:rsidR="009C4EE8" w:rsidRPr="009C4EE8" w:rsidRDefault="009C4EE8" w:rsidP="009C4EE8">
      <w:pPr>
        <w:widowControl w:val="0"/>
        <w:numPr>
          <w:ilvl w:val="0"/>
          <w:numId w:val="4"/>
        </w:numPr>
        <w:tabs>
          <w:tab w:val="left" w:pos="1147"/>
        </w:tabs>
        <w:spacing w:line="295" w:lineRule="exact"/>
        <w:jc w:val="both"/>
        <w:rPr>
          <w:b/>
          <w:bCs/>
        </w:rPr>
      </w:pPr>
      <w:proofErr w:type="spellStart"/>
      <w:r w:rsidRPr="009C4EE8">
        <w:rPr>
          <w:b/>
          <w:bCs/>
          <w:color w:val="000000"/>
        </w:rPr>
        <w:t>Воротникову</w:t>
      </w:r>
      <w:proofErr w:type="spellEnd"/>
      <w:r w:rsidRPr="009C4EE8">
        <w:rPr>
          <w:b/>
          <w:bCs/>
          <w:color w:val="000000"/>
        </w:rPr>
        <w:t xml:space="preserve"> В.Л. (собственник кв.42)</w:t>
      </w:r>
    </w:p>
    <w:p w:rsidR="009C4EE8" w:rsidRPr="009C4EE8" w:rsidRDefault="009C4EE8" w:rsidP="009C4EE8">
      <w:pPr>
        <w:widowControl w:val="0"/>
        <w:numPr>
          <w:ilvl w:val="0"/>
          <w:numId w:val="4"/>
        </w:numPr>
        <w:tabs>
          <w:tab w:val="left" w:pos="1147"/>
        </w:tabs>
        <w:spacing w:line="295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Потапову Л.В. (собственник кв. 16)</w:t>
      </w:r>
    </w:p>
    <w:p w:rsidR="009C4EE8" w:rsidRPr="009C4EE8" w:rsidRDefault="009C4EE8" w:rsidP="009C4EE8">
      <w:pPr>
        <w:widowControl w:val="0"/>
        <w:numPr>
          <w:ilvl w:val="0"/>
          <w:numId w:val="3"/>
        </w:numPr>
        <w:tabs>
          <w:tab w:val="left" w:pos="769"/>
        </w:tabs>
        <w:spacing w:line="295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Провести текущий ремонт многоквартирного дома - установить окна ПВХ в местах общего пользования подъездов МКД. Утвердить очередность установки:</w:t>
      </w:r>
    </w:p>
    <w:p w:rsidR="009C4EE8" w:rsidRPr="009C4EE8" w:rsidRDefault="009C4EE8" w:rsidP="009C4EE8">
      <w:pPr>
        <w:widowControl w:val="0"/>
        <w:tabs>
          <w:tab w:val="right" w:pos="1772"/>
          <w:tab w:val="right" w:pos="2769"/>
          <w:tab w:val="right" w:pos="2879"/>
          <w:tab w:val="center" w:pos="3066"/>
          <w:tab w:val="center" w:pos="3356"/>
          <w:tab w:val="right" w:pos="3818"/>
          <w:tab w:val="left" w:pos="3977"/>
          <w:tab w:val="right" w:pos="6000"/>
          <w:tab w:val="left" w:pos="6205"/>
        </w:tabs>
        <w:spacing w:line="295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1-я</w:t>
      </w:r>
      <w:r w:rsidRPr="009C4EE8">
        <w:rPr>
          <w:b/>
          <w:bCs/>
          <w:color w:val="000000"/>
        </w:rPr>
        <w:tab/>
        <w:t>очередь</w:t>
      </w:r>
      <w:r w:rsidRPr="009C4EE8">
        <w:rPr>
          <w:b/>
          <w:bCs/>
          <w:color w:val="000000"/>
        </w:rPr>
        <w:tab/>
        <w:t>-</w:t>
      </w:r>
      <w:r w:rsidRPr="009C4EE8">
        <w:rPr>
          <w:b/>
          <w:bCs/>
          <w:color w:val="000000"/>
        </w:rPr>
        <w:tab/>
        <w:t>3</w:t>
      </w:r>
      <w:r w:rsidRPr="009C4EE8">
        <w:rPr>
          <w:b/>
          <w:bCs/>
          <w:color w:val="000000"/>
        </w:rPr>
        <w:tab/>
        <w:t>этаж</w:t>
      </w:r>
      <w:r w:rsidRPr="009C4EE8">
        <w:rPr>
          <w:b/>
          <w:bCs/>
          <w:color w:val="000000"/>
        </w:rPr>
        <w:tab/>
        <w:t>1</w:t>
      </w:r>
      <w:r w:rsidRPr="009C4EE8">
        <w:rPr>
          <w:b/>
          <w:bCs/>
          <w:color w:val="000000"/>
        </w:rPr>
        <w:tab/>
        <w:t>подъезда и</w:t>
      </w:r>
      <w:r w:rsidRPr="009C4EE8">
        <w:rPr>
          <w:b/>
          <w:bCs/>
          <w:color w:val="000000"/>
        </w:rPr>
        <w:tab/>
        <w:t>9 этаж 2</w:t>
      </w:r>
      <w:r w:rsidRPr="009C4EE8">
        <w:rPr>
          <w:b/>
          <w:bCs/>
          <w:color w:val="000000"/>
        </w:rPr>
        <w:tab/>
        <w:t>подъезда МКД</w:t>
      </w:r>
    </w:p>
    <w:p w:rsidR="009C4EE8" w:rsidRPr="009C4EE8" w:rsidRDefault="009C4EE8" w:rsidP="009C4EE8">
      <w:pPr>
        <w:widowControl w:val="0"/>
        <w:tabs>
          <w:tab w:val="right" w:pos="1772"/>
          <w:tab w:val="right" w:pos="2769"/>
          <w:tab w:val="right" w:pos="2879"/>
          <w:tab w:val="center" w:pos="3070"/>
          <w:tab w:val="center" w:pos="3356"/>
          <w:tab w:val="right" w:pos="3815"/>
          <w:tab w:val="left" w:pos="3977"/>
          <w:tab w:val="right" w:pos="6000"/>
          <w:tab w:val="left" w:pos="6205"/>
        </w:tabs>
        <w:spacing w:line="295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2-я</w:t>
      </w:r>
      <w:r w:rsidRPr="009C4EE8">
        <w:rPr>
          <w:b/>
          <w:bCs/>
          <w:color w:val="000000"/>
        </w:rPr>
        <w:tab/>
        <w:t>очередь</w:t>
      </w:r>
      <w:r w:rsidRPr="009C4EE8">
        <w:rPr>
          <w:b/>
          <w:bCs/>
          <w:color w:val="000000"/>
        </w:rPr>
        <w:tab/>
        <w:t>-</w:t>
      </w:r>
      <w:r w:rsidRPr="009C4EE8">
        <w:rPr>
          <w:b/>
          <w:bCs/>
          <w:color w:val="000000"/>
        </w:rPr>
        <w:tab/>
        <w:t>4</w:t>
      </w:r>
      <w:r w:rsidRPr="009C4EE8">
        <w:rPr>
          <w:b/>
          <w:bCs/>
          <w:color w:val="000000"/>
        </w:rPr>
        <w:tab/>
        <w:t>этаж</w:t>
      </w:r>
      <w:r w:rsidRPr="009C4EE8">
        <w:rPr>
          <w:b/>
          <w:bCs/>
          <w:color w:val="000000"/>
        </w:rPr>
        <w:tab/>
        <w:t>1</w:t>
      </w:r>
      <w:r w:rsidRPr="009C4EE8">
        <w:rPr>
          <w:b/>
          <w:bCs/>
          <w:color w:val="000000"/>
        </w:rPr>
        <w:tab/>
        <w:t>подъезда и</w:t>
      </w:r>
      <w:r w:rsidRPr="009C4EE8">
        <w:rPr>
          <w:b/>
          <w:bCs/>
          <w:color w:val="000000"/>
        </w:rPr>
        <w:tab/>
        <w:t>8 этаж 2</w:t>
      </w:r>
      <w:r w:rsidRPr="009C4EE8">
        <w:rPr>
          <w:b/>
          <w:bCs/>
          <w:color w:val="000000"/>
        </w:rPr>
        <w:tab/>
        <w:t>подъезда МКД</w:t>
      </w:r>
    </w:p>
    <w:p w:rsidR="009C4EE8" w:rsidRPr="009C4EE8" w:rsidRDefault="009C4EE8" w:rsidP="009C4EE8">
      <w:pPr>
        <w:widowControl w:val="0"/>
        <w:tabs>
          <w:tab w:val="right" w:pos="1772"/>
          <w:tab w:val="right" w:pos="2769"/>
          <w:tab w:val="right" w:pos="2879"/>
          <w:tab w:val="center" w:pos="3070"/>
          <w:tab w:val="center" w:pos="3356"/>
          <w:tab w:val="right" w:pos="3815"/>
          <w:tab w:val="left" w:pos="3977"/>
          <w:tab w:val="right" w:pos="6000"/>
          <w:tab w:val="left" w:pos="6205"/>
        </w:tabs>
        <w:spacing w:line="295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3-я</w:t>
      </w:r>
      <w:r w:rsidRPr="009C4EE8">
        <w:rPr>
          <w:b/>
          <w:bCs/>
          <w:color w:val="000000"/>
        </w:rPr>
        <w:tab/>
        <w:t>очередь</w:t>
      </w:r>
      <w:r w:rsidRPr="009C4EE8">
        <w:rPr>
          <w:b/>
          <w:bCs/>
          <w:color w:val="000000"/>
        </w:rPr>
        <w:tab/>
        <w:t>-</w:t>
      </w:r>
      <w:r w:rsidRPr="009C4EE8">
        <w:rPr>
          <w:b/>
          <w:bCs/>
          <w:color w:val="000000"/>
        </w:rPr>
        <w:tab/>
        <w:t>5</w:t>
      </w:r>
      <w:r w:rsidRPr="009C4EE8">
        <w:rPr>
          <w:b/>
          <w:bCs/>
          <w:color w:val="000000"/>
        </w:rPr>
        <w:tab/>
        <w:t>этаж</w:t>
      </w:r>
      <w:r w:rsidRPr="009C4EE8">
        <w:rPr>
          <w:b/>
          <w:bCs/>
          <w:color w:val="000000"/>
        </w:rPr>
        <w:tab/>
        <w:t>1</w:t>
      </w:r>
      <w:r w:rsidRPr="009C4EE8">
        <w:rPr>
          <w:b/>
          <w:bCs/>
          <w:color w:val="000000"/>
        </w:rPr>
        <w:tab/>
        <w:t>подъезда и</w:t>
      </w:r>
      <w:r w:rsidRPr="009C4EE8">
        <w:rPr>
          <w:b/>
          <w:bCs/>
          <w:color w:val="000000"/>
        </w:rPr>
        <w:tab/>
        <w:t>7 этаж 2</w:t>
      </w:r>
      <w:r w:rsidRPr="009C4EE8">
        <w:rPr>
          <w:b/>
          <w:bCs/>
          <w:color w:val="000000"/>
        </w:rPr>
        <w:tab/>
        <w:t>подъезда МКД</w:t>
      </w:r>
    </w:p>
    <w:p w:rsidR="009C4EE8" w:rsidRPr="009C4EE8" w:rsidRDefault="009C4EE8" w:rsidP="009C4EE8">
      <w:pPr>
        <w:widowControl w:val="0"/>
        <w:tabs>
          <w:tab w:val="right" w:pos="1772"/>
          <w:tab w:val="right" w:pos="2769"/>
          <w:tab w:val="right" w:pos="2879"/>
          <w:tab w:val="center" w:pos="3070"/>
          <w:tab w:val="center" w:pos="3356"/>
          <w:tab w:val="right" w:pos="3818"/>
          <w:tab w:val="left" w:pos="3977"/>
          <w:tab w:val="right" w:pos="6000"/>
          <w:tab w:val="left" w:pos="6205"/>
        </w:tabs>
        <w:spacing w:line="295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4-я</w:t>
      </w:r>
      <w:r w:rsidRPr="009C4EE8">
        <w:rPr>
          <w:b/>
          <w:bCs/>
          <w:color w:val="000000"/>
        </w:rPr>
        <w:tab/>
        <w:t>очередь</w:t>
      </w:r>
      <w:r w:rsidRPr="009C4EE8">
        <w:rPr>
          <w:b/>
          <w:bCs/>
          <w:color w:val="000000"/>
        </w:rPr>
        <w:tab/>
        <w:t>-</w:t>
      </w:r>
      <w:r w:rsidRPr="009C4EE8">
        <w:rPr>
          <w:b/>
          <w:bCs/>
          <w:color w:val="000000"/>
        </w:rPr>
        <w:tab/>
        <w:t>6</w:t>
      </w:r>
      <w:r w:rsidRPr="009C4EE8">
        <w:rPr>
          <w:b/>
          <w:bCs/>
          <w:color w:val="000000"/>
        </w:rPr>
        <w:tab/>
        <w:t>этаж</w:t>
      </w:r>
      <w:r w:rsidRPr="009C4EE8">
        <w:rPr>
          <w:b/>
          <w:bCs/>
          <w:color w:val="000000"/>
        </w:rPr>
        <w:tab/>
        <w:t>1</w:t>
      </w:r>
      <w:r w:rsidRPr="009C4EE8">
        <w:rPr>
          <w:b/>
          <w:bCs/>
          <w:color w:val="000000"/>
        </w:rPr>
        <w:tab/>
        <w:t>подъезда и</w:t>
      </w:r>
      <w:r w:rsidRPr="009C4EE8">
        <w:rPr>
          <w:b/>
          <w:bCs/>
          <w:color w:val="000000"/>
        </w:rPr>
        <w:tab/>
        <w:t>6 этаж 2</w:t>
      </w:r>
      <w:r w:rsidRPr="009C4EE8">
        <w:rPr>
          <w:b/>
          <w:bCs/>
          <w:color w:val="000000"/>
        </w:rPr>
        <w:tab/>
        <w:t>подъезда МКД</w:t>
      </w:r>
    </w:p>
    <w:p w:rsidR="009C4EE8" w:rsidRPr="009C4EE8" w:rsidRDefault="009C4EE8" w:rsidP="009C4EE8">
      <w:pPr>
        <w:widowControl w:val="0"/>
        <w:tabs>
          <w:tab w:val="right" w:pos="1772"/>
          <w:tab w:val="right" w:pos="2769"/>
          <w:tab w:val="right" w:pos="2879"/>
          <w:tab w:val="center" w:pos="3070"/>
          <w:tab w:val="center" w:pos="3356"/>
          <w:tab w:val="right" w:pos="3818"/>
          <w:tab w:val="left" w:pos="3977"/>
          <w:tab w:val="right" w:pos="6000"/>
          <w:tab w:val="left" w:pos="6205"/>
        </w:tabs>
        <w:spacing w:line="295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5-я</w:t>
      </w:r>
      <w:r w:rsidRPr="009C4EE8">
        <w:rPr>
          <w:b/>
          <w:bCs/>
          <w:color w:val="000000"/>
        </w:rPr>
        <w:tab/>
        <w:t>очередь</w:t>
      </w:r>
      <w:r w:rsidRPr="009C4EE8">
        <w:rPr>
          <w:b/>
          <w:bCs/>
          <w:color w:val="000000"/>
        </w:rPr>
        <w:tab/>
        <w:t>-</w:t>
      </w:r>
      <w:r w:rsidRPr="009C4EE8">
        <w:rPr>
          <w:b/>
          <w:bCs/>
          <w:color w:val="000000"/>
        </w:rPr>
        <w:tab/>
        <w:t>7</w:t>
      </w:r>
      <w:r w:rsidRPr="009C4EE8">
        <w:rPr>
          <w:b/>
          <w:bCs/>
          <w:color w:val="000000"/>
        </w:rPr>
        <w:tab/>
        <w:t>этаж</w:t>
      </w:r>
      <w:r w:rsidRPr="009C4EE8">
        <w:rPr>
          <w:b/>
          <w:bCs/>
          <w:color w:val="000000"/>
        </w:rPr>
        <w:tab/>
        <w:t>1</w:t>
      </w:r>
      <w:r w:rsidRPr="009C4EE8">
        <w:rPr>
          <w:b/>
          <w:bCs/>
          <w:color w:val="000000"/>
        </w:rPr>
        <w:tab/>
        <w:t>подъезда и</w:t>
      </w:r>
      <w:r w:rsidRPr="009C4EE8">
        <w:rPr>
          <w:b/>
          <w:bCs/>
          <w:color w:val="000000"/>
        </w:rPr>
        <w:tab/>
        <w:t>5 этаж 2</w:t>
      </w:r>
      <w:r w:rsidRPr="009C4EE8">
        <w:rPr>
          <w:b/>
          <w:bCs/>
          <w:color w:val="000000"/>
        </w:rPr>
        <w:tab/>
        <w:t>подъезда МКД</w:t>
      </w:r>
    </w:p>
    <w:p w:rsidR="009C4EE8" w:rsidRPr="009C4EE8" w:rsidRDefault="009C4EE8" w:rsidP="009C4EE8">
      <w:pPr>
        <w:widowControl w:val="0"/>
        <w:tabs>
          <w:tab w:val="right" w:pos="1772"/>
          <w:tab w:val="right" w:pos="2769"/>
          <w:tab w:val="right" w:pos="2879"/>
          <w:tab w:val="center" w:pos="3070"/>
          <w:tab w:val="center" w:pos="3356"/>
          <w:tab w:val="right" w:pos="3815"/>
          <w:tab w:val="left" w:pos="3973"/>
          <w:tab w:val="right" w:pos="6000"/>
          <w:tab w:val="left" w:pos="6205"/>
        </w:tabs>
        <w:spacing w:line="295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6-я</w:t>
      </w:r>
      <w:r w:rsidRPr="009C4EE8">
        <w:rPr>
          <w:b/>
          <w:bCs/>
          <w:color w:val="000000"/>
        </w:rPr>
        <w:tab/>
        <w:t>очередь</w:t>
      </w:r>
      <w:r w:rsidRPr="009C4EE8">
        <w:rPr>
          <w:b/>
          <w:bCs/>
          <w:color w:val="000000"/>
        </w:rPr>
        <w:tab/>
        <w:t>-</w:t>
      </w:r>
      <w:r w:rsidRPr="009C4EE8">
        <w:rPr>
          <w:b/>
          <w:bCs/>
          <w:color w:val="000000"/>
        </w:rPr>
        <w:tab/>
        <w:t>8</w:t>
      </w:r>
      <w:r w:rsidRPr="009C4EE8">
        <w:rPr>
          <w:b/>
          <w:bCs/>
          <w:color w:val="000000"/>
        </w:rPr>
        <w:tab/>
        <w:t>этаж</w:t>
      </w:r>
      <w:r w:rsidRPr="009C4EE8">
        <w:rPr>
          <w:b/>
          <w:bCs/>
          <w:color w:val="000000"/>
        </w:rPr>
        <w:tab/>
        <w:t>1</w:t>
      </w:r>
      <w:r w:rsidRPr="009C4EE8">
        <w:rPr>
          <w:b/>
          <w:bCs/>
          <w:color w:val="000000"/>
        </w:rPr>
        <w:tab/>
        <w:t>подъезда и</w:t>
      </w:r>
      <w:r w:rsidRPr="009C4EE8">
        <w:rPr>
          <w:b/>
          <w:bCs/>
          <w:color w:val="000000"/>
        </w:rPr>
        <w:tab/>
        <w:t>4 этаж 2</w:t>
      </w:r>
      <w:r w:rsidRPr="009C4EE8">
        <w:rPr>
          <w:b/>
          <w:bCs/>
          <w:color w:val="000000"/>
        </w:rPr>
        <w:tab/>
        <w:t>подъезда МКД</w:t>
      </w:r>
    </w:p>
    <w:p w:rsidR="009C4EE8" w:rsidRPr="009C4EE8" w:rsidRDefault="009C4EE8" w:rsidP="009C4EE8">
      <w:pPr>
        <w:widowControl w:val="0"/>
        <w:tabs>
          <w:tab w:val="right" w:pos="1772"/>
          <w:tab w:val="right" w:pos="2769"/>
          <w:tab w:val="right" w:pos="2868"/>
          <w:tab w:val="center" w:pos="3059"/>
          <w:tab w:val="center" w:pos="3356"/>
          <w:tab w:val="right" w:pos="3808"/>
          <w:tab w:val="left" w:pos="3966"/>
          <w:tab w:val="right" w:pos="6000"/>
          <w:tab w:val="left" w:pos="6194"/>
        </w:tabs>
        <w:spacing w:line="295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7-я</w:t>
      </w:r>
      <w:r w:rsidRPr="009C4EE8">
        <w:rPr>
          <w:b/>
          <w:bCs/>
          <w:color w:val="000000"/>
        </w:rPr>
        <w:tab/>
        <w:t>очередь</w:t>
      </w:r>
      <w:r w:rsidRPr="009C4EE8">
        <w:rPr>
          <w:b/>
          <w:bCs/>
          <w:color w:val="000000"/>
        </w:rPr>
        <w:tab/>
        <w:t>-</w:t>
      </w:r>
      <w:r w:rsidRPr="009C4EE8">
        <w:rPr>
          <w:b/>
          <w:bCs/>
          <w:color w:val="000000"/>
        </w:rPr>
        <w:tab/>
        <w:t>9</w:t>
      </w:r>
      <w:r w:rsidRPr="009C4EE8">
        <w:rPr>
          <w:b/>
          <w:bCs/>
          <w:color w:val="000000"/>
        </w:rPr>
        <w:tab/>
        <w:t>этаж</w:t>
      </w:r>
      <w:r w:rsidRPr="009C4EE8">
        <w:rPr>
          <w:b/>
          <w:bCs/>
          <w:color w:val="000000"/>
        </w:rPr>
        <w:tab/>
        <w:t>1</w:t>
      </w:r>
      <w:r w:rsidRPr="009C4EE8">
        <w:rPr>
          <w:b/>
          <w:bCs/>
          <w:color w:val="000000"/>
        </w:rPr>
        <w:tab/>
        <w:t>подъезда и</w:t>
      </w:r>
      <w:r w:rsidRPr="009C4EE8">
        <w:rPr>
          <w:b/>
          <w:bCs/>
          <w:color w:val="000000"/>
        </w:rPr>
        <w:tab/>
        <w:t>3 этаж 2</w:t>
      </w:r>
      <w:r w:rsidRPr="009C4EE8">
        <w:rPr>
          <w:b/>
          <w:bCs/>
          <w:color w:val="000000"/>
        </w:rPr>
        <w:tab/>
        <w:t>подъезда МКД</w:t>
      </w:r>
    </w:p>
    <w:p w:rsidR="009C4EE8" w:rsidRPr="009C4EE8" w:rsidRDefault="009C4EE8" w:rsidP="009C4EE8">
      <w:pPr>
        <w:widowControl w:val="0"/>
        <w:tabs>
          <w:tab w:val="left" w:pos="1455"/>
        </w:tabs>
        <w:spacing w:line="295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Источник финансирования установки окон - плата за сдачу в аренду мест общего пользования (фасада) многоквартирного дома для размещения рекламы</w:t>
      </w:r>
    </w:p>
    <w:p w:rsidR="009C4EE8" w:rsidRPr="009C4EE8" w:rsidRDefault="009C4EE8" w:rsidP="009C4EE8">
      <w:pPr>
        <w:widowControl w:val="0"/>
        <w:numPr>
          <w:ilvl w:val="0"/>
          <w:numId w:val="5"/>
        </w:numPr>
        <w:tabs>
          <w:tab w:val="left" w:pos="769"/>
        </w:tabs>
        <w:spacing w:after="284" w:line="295" w:lineRule="exact"/>
        <w:rPr>
          <w:b/>
          <w:bCs/>
        </w:rPr>
      </w:pPr>
      <w:r w:rsidRPr="009C4EE8">
        <w:rPr>
          <w:b/>
          <w:bCs/>
          <w:color w:val="000000"/>
        </w:rPr>
        <w:t>Определить способ уведомления собственников о проведении и итогах общих собраний путем размещения информации на 1-ом этаже подъезда многоквартирного дома.</w:t>
      </w:r>
    </w:p>
    <w:p w:rsidR="009C4EE8" w:rsidRPr="009C4EE8" w:rsidRDefault="009C4EE8" w:rsidP="009C4EE8">
      <w:pPr>
        <w:widowControl w:val="0"/>
        <w:spacing w:after="262" w:line="240" w:lineRule="exact"/>
        <w:ind w:left="880"/>
        <w:rPr>
          <w:b/>
          <w:bCs/>
        </w:rPr>
      </w:pPr>
      <w:r w:rsidRPr="009C4EE8">
        <w:rPr>
          <w:b/>
          <w:bCs/>
          <w:color w:val="000000"/>
        </w:rPr>
        <w:t>Собрание по вопросам повестки дня постановило:</w:t>
      </w:r>
    </w:p>
    <w:p w:rsidR="009C4EE8" w:rsidRPr="009C4EE8" w:rsidRDefault="009C4EE8" w:rsidP="009C4EE8">
      <w:pPr>
        <w:widowControl w:val="0"/>
        <w:spacing w:line="274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Вопрос 1: Выбор Председателя и Секретаря общего собрания и наделение их правом подписания протокола общего собрания.</w:t>
      </w:r>
    </w:p>
    <w:p w:rsidR="009C4EE8" w:rsidRPr="009C4EE8" w:rsidRDefault="009C4EE8" w:rsidP="009C4EE8">
      <w:pPr>
        <w:widowControl w:val="0"/>
        <w:spacing w:line="274" w:lineRule="exact"/>
        <w:jc w:val="both"/>
      </w:pPr>
      <w:r w:rsidRPr="009C4EE8">
        <w:rPr>
          <w:color w:val="000000"/>
        </w:rPr>
        <w:t>ПРЕДЛОЖЕНО:</w:t>
      </w:r>
    </w:p>
    <w:p w:rsidR="009C4EE8" w:rsidRPr="009C4EE8" w:rsidRDefault="009C4EE8" w:rsidP="009C4EE8">
      <w:pPr>
        <w:widowControl w:val="0"/>
        <w:spacing w:line="274" w:lineRule="exact"/>
        <w:jc w:val="both"/>
      </w:pPr>
      <w:r w:rsidRPr="009C4EE8">
        <w:rPr>
          <w:color w:val="000000"/>
        </w:rPr>
        <w:t>Избрать:</w:t>
      </w:r>
    </w:p>
    <w:p w:rsidR="009C4EE8" w:rsidRPr="009C4EE8" w:rsidRDefault="009C4EE8" w:rsidP="009C4EE8">
      <w:pPr>
        <w:widowControl w:val="0"/>
        <w:spacing w:line="274" w:lineRule="exact"/>
        <w:jc w:val="both"/>
      </w:pPr>
      <w:r w:rsidRPr="009C4EE8">
        <w:rPr>
          <w:color w:val="000000"/>
        </w:rPr>
        <w:t>Председателем общего собрания Данилову Г.А. (собственник кв.№71) и секретарем общего собрания Минину Р.М. (собственник кв. №17) и наделить их правом подписания протокола общего собрания</w:t>
      </w:r>
    </w:p>
    <w:p w:rsidR="009C4EE8" w:rsidRPr="009C4EE8" w:rsidRDefault="009C4EE8" w:rsidP="009C4EE8">
      <w:pPr>
        <w:widowControl w:val="0"/>
        <w:spacing w:line="288" w:lineRule="exact"/>
      </w:pPr>
      <w:r w:rsidRPr="009C4EE8">
        <w:rPr>
          <w:color w:val="000000"/>
        </w:rPr>
        <w:t>ИТОГИ ГОЛОСОВАНИЯ (в процентах от общего числа голосов собственников помещений):</w:t>
      </w:r>
    </w:p>
    <w:p w:rsidR="005D577C" w:rsidRDefault="005D577C" w:rsidP="005D577C">
      <w:pPr>
        <w:tabs>
          <w:tab w:val="left" w:pos="7110"/>
        </w:tabs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3125"/>
        <w:gridCol w:w="3272"/>
      </w:tblGrid>
      <w:tr w:rsidR="009C4EE8" w:rsidRPr="009C4EE8" w:rsidTr="00496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4EE8" w:rsidRPr="009C4EE8" w:rsidRDefault="009C4EE8" w:rsidP="009C4EE8">
            <w:pPr>
              <w:framePr w:w="9385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lastRenderedPageBreak/>
              <w:t>«ЗА»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4EE8" w:rsidRPr="009C4EE8" w:rsidRDefault="009C4EE8" w:rsidP="009C4EE8">
            <w:pPr>
              <w:framePr w:w="9385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«ПРОТИВ»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C4EE8" w:rsidRPr="009C4EE8" w:rsidRDefault="009C4EE8" w:rsidP="009C4EE8">
            <w:pPr>
              <w:framePr w:w="9385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«ВОЗДЕРЖАЛСЯ»</w:t>
            </w:r>
          </w:p>
        </w:tc>
      </w:tr>
      <w:tr w:rsidR="009C4EE8" w:rsidRPr="009C4EE8" w:rsidTr="00496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EE8" w:rsidRPr="009C4EE8" w:rsidRDefault="009C4EE8" w:rsidP="009C4EE8">
            <w:pPr>
              <w:framePr w:w="9385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100%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EE8" w:rsidRPr="009C4EE8" w:rsidRDefault="009C4EE8" w:rsidP="009C4EE8">
            <w:pPr>
              <w:framePr w:w="9385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0%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E8" w:rsidRPr="009C4EE8" w:rsidRDefault="009C4EE8" w:rsidP="009C4EE8">
            <w:pPr>
              <w:framePr w:w="9385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0%</w:t>
            </w:r>
          </w:p>
        </w:tc>
      </w:tr>
    </w:tbl>
    <w:p w:rsidR="009C4EE8" w:rsidRPr="009C4EE8" w:rsidRDefault="009C4EE8" w:rsidP="009C4EE8">
      <w:pPr>
        <w:framePr w:w="9385" w:wrap="notBeside" w:vAnchor="text" w:hAnchor="text" w:xAlign="center" w:y="1"/>
        <w:widowControl w:val="0"/>
        <w:rPr>
          <w:rFonts w:ascii="Microsoft Sans Serif" w:hAnsi="Microsoft Sans Serif" w:cs="Microsoft Sans Serif"/>
          <w:sz w:val="2"/>
          <w:szCs w:val="2"/>
        </w:rPr>
      </w:pPr>
    </w:p>
    <w:p w:rsidR="009C4EE8" w:rsidRPr="009C4EE8" w:rsidRDefault="009C4EE8" w:rsidP="009C4EE8">
      <w:pPr>
        <w:widowControl w:val="0"/>
        <w:rPr>
          <w:rFonts w:ascii="Microsoft Sans Serif" w:hAnsi="Microsoft Sans Serif" w:cs="Microsoft Sans Serif"/>
          <w:sz w:val="2"/>
          <w:szCs w:val="2"/>
        </w:rPr>
      </w:pPr>
    </w:p>
    <w:p w:rsidR="009C4EE8" w:rsidRPr="009C4EE8" w:rsidRDefault="009C4EE8" w:rsidP="009C4EE8">
      <w:pPr>
        <w:widowControl w:val="0"/>
        <w:spacing w:after="46" w:line="240" w:lineRule="exact"/>
        <w:jc w:val="both"/>
      </w:pPr>
      <w:r w:rsidRPr="009C4EE8">
        <w:rPr>
          <w:color w:val="000000"/>
        </w:rPr>
        <w:t>РЕШИЛИ:</w:t>
      </w:r>
    </w:p>
    <w:p w:rsidR="009C4EE8" w:rsidRPr="009C4EE8" w:rsidRDefault="009C4EE8" w:rsidP="009C4EE8">
      <w:pPr>
        <w:widowControl w:val="0"/>
        <w:spacing w:line="240" w:lineRule="exact"/>
        <w:jc w:val="both"/>
      </w:pPr>
      <w:r w:rsidRPr="009C4EE8">
        <w:rPr>
          <w:color w:val="000000"/>
        </w:rPr>
        <w:t>Избрать:</w:t>
      </w:r>
    </w:p>
    <w:p w:rsidR="009C4EE8" w:rsidRPr="009C4EE8" w:rsidRDefault="009C4EE8" w:rsidP="009C4EE8">
      <w:pPr>
        <w:widowControl w:val="0"/>
        <w:spacing w:after="234" w:line="277" w:lineRule="exact"/>
        <w:jc w:val="both"/>
      </w:pPr>
      <w:r w:rsidRPr="009C4EE8">
        <w:rPr>
          <w:color w:val="000000"/>
        </w:rPr>
        <w:t>Председателем общего собрания Данилову Г.А. (собственник кв.№71) и секретарем общего собрания Минину Р.М. (собственник кв. №17) и наделить их правом подписания протокола общего собрания</w:t>
      </w:r>
    </w:p>
    <w:p w:rsidR="009C4EE8" w:rsidRPr="009C4EE8" w:rsidRDefault="009C4EE8" w:rsidP="009C4EE8">
      <w:pPr>
        <w:keepNext/>
        <w:keepLines/>
        <w:widowControl w:val="0"/>
        <w:spacing w:line="284" w:lineRule="exact"/>
        <w:jc w:val="both"/>
        <w:outlineLvl w:val="2"/>
        <w:rPr>
          <w:b/>
          <w:bCs/>
        </w:rPr>
      </w:pPr>
      <w:bookmarkStart w:id="1" w:name="bookmark1"/>
      <w:r w:rsidRPr="009C4EE8">
        <w:rPr>
          <w:b/>
          <w:bCs/>
          <w:color w:val="000000"/>
        </w:rPr>
        <w:t>Вопрос 2: Выбор членов счетной комиссии общего собрания и наделение их правом подписания протокола общего собрания.</w:t>
      </w:r>
      <w:bookmarkEnd w:id="1"/>
    </w:p>
    <w:p w:rsidR="009C4EE8" w:rsidRPr="009C4EE8" w:rsidRDefault="009C4EE8" w:rsidP="009C4EE8">
      <w:pPr>
        <w:widowControl w:val="0"/>
        <w:spacing w:line="281" w:lineRule="exact"/>
        <w:jc w:val="both"/>
      </w:pPr>
      <w:r w:rsidRPr="009C4EE8">
        <w:rPr>
          <w:color w:val="000000"/>
        </w:rPr>
        <w:t>ПРЕДЛОЖЕНО:</w:t>
      </w:r>
    </w:p>
    <w:p w:rsidR="009C4EE8" w:rsidRPr="009C4EE8" w:rsidRDefault="009C4EE8" w:rsidP="009C4EE8">
      <w:pPr>
        <w:widowControl w:val="0"/>
        <w:spacing w:line="281" w:lineRule="exact"/>
        <w:jc w:val="both"/>
      </w:pPr>
      <w:r w:rsidRPr="009C4EE8">
        <w:rPr>
          <w:color w:val="000000"/>
        </w:rPr>
        <w:t>Избрать счетную комиссию общего собрания в составе трех человек. Членами счетной комиссии избрать:</w:t>
      </w:r>
    </w:p>
    <w:p w:rsidR="009C4EE8" w:rsidRPr="009C4EE8" w:rsidRDefault="009C4EE8" w:rsidP="009C4EE8">
      <w:pPr>
        <w:widowControl w:val="0"/>
        <w:numPr>
          <w:ilvl w:val="0"/>
          <w:numId w:val="6"/>
        </w:numPr>
        <w:tabs>
          <w:tab w:val="left" w:pos="910"/>
        </w:tabs>
        <w:spacing w:line="281" w:lineRule="exact"/>
        <w:ind w:left="420"/>
        <w:jc w:val="both"/>
      </w:pPr>
      <w:r w:rsidRPr="009C4EE8">
        <w:rPr>
          <w:color w:val="000000"/>
        </w:rPr>
        <w:t>Вершинину Н.И. (собственник кв.67)</w:t>
      </w:r>
    </w:p>
    <w:p w:rsidR="009C4EE8" w:rsidRPr="009C4EE8" w:rsidRDefault="009C4EE8" w:rsidP="009C4EE8">
      <w:pPr>
        <w:widowControl w:val="0"/>
        <w:numPr>
          <w:ilvl w:val="0"/>
          <w:numId w:val="6"/>
        </w:numPr>
        <w:tabs>
          <w:tab w:val="left" w:pos="910"/>
        </w:tabs>
        <w:spacing w:line="281" w:lineRule="exact"/>
        <w:ind w:left="420"/>
        <w:jc w:val="both"/>
      </w:pPr>
      <w:proofErr w:type="spellStart"/>
      <w:r w:rsidRPr="009C4EE8">
        <w:rPr>
          <w:color w:val="000000"/>
        </w:rPr>
        <w:t>Воротникову</w:t>
      </w:r>
      <w:proofErr w:type="spellEnd"/>
      <w:r w:rsidRPr="009C4EE8">
        <w:rPr>
          <w:color w:val="000000"/>
        </w:rPr>
        <w:t xml:space="preserve"> В.Л. (собственник кв.42)</w:t>
      </w:r>
    </w:p>
    <w:p w:rsidR="009C4EE8" w:rsidRPr="009C4EE8" w:rsidRDefault="009C4EE8" w:rsidP="009C4EE8">
      <w:pPr>
        <w:widowControl w:val="0"/>
        <w:numPr>
          <w:ilvl w:val="0"/>
          <w:numId w:val="6"/>
        </w:numPr>
        <w:tabs>
          <w:tab w:val="left" w:pos="910"/>
        </w:tabs>
        <w:spacing w:line="240" w:lineRule="exact"/>
        <w:ind w:left="420"/>
        <w:jc w:val="both"/>
      </w:pPr>
      <w:r w:rsidRPr="009C4EE8">
        <w:rPr>
          <w:color w:val="000000"/>
        </w:rPr>
        <w:t>Потапову Л.В. (собственник кв. 16)</w:t>
      </w:r>
    </w:p>
    <w:p w:rsidR="009C4EE8" w:rsidRPr="009C4EE8" w:rsidRDefault="009C4EE8" w:rsidP="009C4EE8">
      <w:pPr>
        <w:framePr w:w="9385" w:wrap="notBeside" w:vAnchor="text" w:hAnchor="text" w:xAlign="center" w:y="1"/>
        <w:widowControl w:val="0"/>
        <w:tabs>
          <w:tab w:val="left" w:leader="underscore" w:pos="3078"/>
          <w:tab w:val="left" w:leader="underscore" w:pos="6210"/>
          <w:tab w:val="left" w:leader="underscore" w:pos="8262"/>
        </w:tabs>
        <w:spacing w:line="274" w:lineRule="exact"/>
      </w:pPr>
      <w:r w:rsidRPr="009C4EE8">
        <w:rPr>
          <w:color w:val="000000"/>
        </w:rPr>
        <w:t xml:space="preserve">и наделить их правом подписания протокола общего собрания ИТОГИ ГОЛОСОВАНИЯ (в процентах от общего числа голосов собственников </w:t>
      </w:r>
      <w:r w:rsidRPr="009C4EE8">
        <w:rPr>
          <w:color w:val="000000"/>
          <w:u w:val="single"/>
        </w:rPr>
        <w:t>помещений):</w:t>
      </w:r>
      <w:r w:rsidRPr="009C4EE8">
        <w:rPr>
          <w:color w:val="000000"/>
        </w:rPr>
        <w:tab/>
      </w:r>
      <w:r w:rsidRPr="009C4EE8">
        <w:rPr>
          <w:color w:val="000000"/>
        </w:rPr>
        <w:tab/>
      </w:r>
      <w:r w:rsidRPr="009C4EE8">
        <w:rPr>
          <w:color w:val="000000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3132"/>
        <w:gridCol w:w="3272"/>
      </w:tblGrid>
      <w:tr w:rsidR="009C4EE8" w:rsidRPr="009C4EE8" w:rsidTr="00496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4EE8" w:rsidRPr="009C4EE8" w:rsidRDefault="009C4EE8" w:rsidP="009C4EE8">
            <w:pPr>
              <w:framePr w:w="9385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«ЗА»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4EE8" w:rsidRPr="009C4EE8" w:rsidRDefault="009C4EE8" w:rsidP="009C4EE8">
            <w:pPr>
              <w:framePr w:w="9385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«ПРОТИВ»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C4EE8" w:rsidRPr="009C4EE8" w:rsidRDefault="009C4EE8" w:rsidP="009C4EE8">
            <w:pPr>
              <w:framePr w:w="9385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«ВОЗДЕРЖАЛСЯ»</w:t>
            </w:r>
          </w:p>
        </w:tc>
      </w:tr>
      <w:tr w:rsidR="009C4EE8" w:rsidRPr="009C4EE8" w:rsidTr="00496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EE8" w:rsidRPr="009C4EE8" w:rsidRDefault="009C4EE8" w:rsidP="009C4EE8">
            <w:pPr>
              <w:framePr w:w="9385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100%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EE8" w:rsidRPr="009C4EE8" w:rsidRDefault="009C4EE8" w:rsidP="009C4EE8">
            <w:pPr>
              <w:framePr w:w="9385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0%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EE8" w:rsidRPr="009C4EE8" w:rsidRDefault="009C4EE8" w:rsidP="009C4EE8">
            <w:pPr>
              <w:framePr w:w="9385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0%</w:t>
            </w:r>
          </w:p>
        </w:tc>
      </w:tr>
    </w:tbl>
    <w:p w:rsidR="009C4EE8" w:rsidRPr="009C4EE8" w:rsidRDefault="009C4EE8" w:rsidP="009C4EE8">
      <w:pPr>
        <w:framePr w:w="9385" w:wrap="notBeside" w:vAnchor="text" w:hAnchor="text" w:xAlign="center" w:y="1"/>
        <w:widowControl w:val="0"/>
        <w:spacing w:line="240" w:lineRule="exact"/>
      </w:pPr>
      <w:r w:rsidRPr="009C4EE8">
        <w:rPr>
          <w:color w:val="000000"/>
        </w:rPr>
        <w:t>РЕШИЛИ:</w:t>
      </w:r>
    </w:p>
    <w:p w:rsidR="009C4EE8" w:rsidRPr="009C4EE8" w:rsidRDefault="009C4EE8" w:rsidP="009C4EE8">
      <w:pPr>
        <w:framePr w:w="9385" w:wrap="notBeside" w:vAnchor="text" w:hAnchor="text" w:xAlign="center" w:y="1"/>
        <w:widowControl w:val="0"/>
        <w:rPr>
          <w:rFonts w:ascii="Microsoft Sans Serif" w:hAnsi="Microsoft Sans Serif" w:cs="Microsoft Sans Serif"/>
          <w:sz w:val="2"/>
          <w:szCs w:val="2"/>
        </w:rPr>
      </w:pPr>
    </w:p>
    <w:p w:rsidR="009C4EE8" w:rsidRPr="009C4EE8" w:rsidRDefault="009C4EE8" w:rsidP="009C4EE8">
      <w:pPr>
        <w:widowControl w:val="0"/>
        <w:rPr>
          <w:rFonts w:ascii="Microsoft Sans Serif" w:hAnsi="Microsoft Sans Serif" w:cs="Microsoft Sans Serif"/>
          <w:sz w:val="2"/>
          <w:szCs w:val="2"/>
        </w:rPr>
      </w:pPr>
    </w:p>
    <w:p w:rsidR="009C4EE8" w:rsidRPr="009C4EE8" w:rsidRDefault="009C4EE8" w:rsidP="009C4EE8">
      <w:pPr>
        <w:widowControl w:val="0"/>
        <w:spacing w:line="274" w:lineRule="exact"/>
        <w:jc w:val="both"/>
      </w:pPr>
      <w:r w:rsidRPr="009C4EE8">
        <w:rPr>
          <w:color w:val="000000"/>
        </w:rPr>
        <w:t>Избрать счетную комиссию общего собрания в составе трех человек. Членами счетной комиссии избрать:</w:t>
      </w:r>
    </w:p>
    <w:p w:rsidR="009C4EE8" w:rsidRPr="009C4EE8" w:rsidRDefault="009C4EE8" w:rsidP="009C4EE8">
      <w:pPr>
        <w:widowControl w:val="0"/>
        <w:numPr>
          <w:ilvl w:val="0"/>
          <w:numId w:val="7"/>
        </w:numPr>
        <w:tabs>
          <w:tab w:val="left" w:pos="910"/>
        </w:tabs>
        <w:spacing w:line="274" w:lineRule="exact"/>
        <w:jc w:val="both"/>
      </w:pPr>
      <w:r w:rsidRPr="009C4EE8">
        <w:rPr>
          <w:color w:val="000000"/>
        </w:rPr>
        <w:t>Вершинину Н.И. (собственник кв.67)</w:t>
      </w:r>
    </w:p>
    <w:p w:rsidR="009C4EE8" w:rsidRPr="009C4EE8" w:rsidRDefault="009C4EE8" w:rsidP="009C4EE8">
      <w:pPr>
        <w:widowControl w:val="0"/>
        <w:numPr>
          <w:ilvl w:val="0"/>
          <w:numId w:val="7"/>
        </w:numPr>
        <w:tabs>
          <w:tab w:val="left" w:pos="910"/>
        </w:tabs>
        <w:spacing w:line="295" w:lineRule="exact"/>
        <w:jc w:val="both"/>
      </w:pPr>
      <w:proofErr w:type="spellStart"/>
      <w:r w:rsidRPr="009C4EE8">
        <w:rPr>
          <w:color w:val="000000"/>
        </w:rPr>
        <w:t>Воротникову</w:t>
      </w:r>
      <w:proofErr w:type="spellEnd"/>
      <w:r w:rsidRPr="009C4EE8">
        <w:rPr>
          <w:color w:val="000000"/>
        </w:rPr>
        <w:t xml:space="preserve"> В.Л. (собственник кв.42)</w:t>
      </w:r>
    </w:p>
    <w:p w:rsidR="009C4EE8" w:rsidRPr="009C4EE8" w:rsidRDefault="009C4EE8" w:rsidP="009C4EE8">
      <w:pPr>
        <w:widowControl w:val="0"/>
        <w:numPr>
          <w:ilvl w:val="0"/>
          <w:numId w:val="7"/>
        </w:numPr>
        <w:tabs>
          <w:tab w:val="left" w:pos="910"/>
        </w:tabs>
        <w:spacing w:line="295" w:lineRule="exact"/>
        <w:jc w:val="both"/>
      </w:pPr>
      <w:r w:rsidRPr="009C4EE8">
        <w:rPr>
          <w:color w:val="000000"/>
        </w:rPr>
        <w:t>Потапову Л.В. (собственник кв. 16)</w:t>
      </w:r>
    </w:p>
    <w:p w:rsidR="009C4EE8" w:rsidRPr="009C4EE8" w:rsidRDefault="009C4EE8" w:rsidP="009C4EE8">
      <w:pPr>
        <w:widowControl w:val="0"/>
        <w:spacing w:after="257" w:line="295" w:lineRule="exact"/>
        <w:ind w:left="420"/>
        <w:jc w:val="both"/>
      </w:pPr>
      <w:r w:rsidRPr="009C4EE8">
        <w:rPr>
          <w:color w:val="000000"/>
        </w:rPr>
        <w:t>и наделить их правом подписания протокола общего собрания</w:t>
      </w:r>
    </w:p>
    <w:p w:rsidR="009C4EE8" w:rsidRPr="009C4EE8" w:rsidRDefault="009C4EE8" w:rsidP="009C4EE8">
      <w:pPr>
        <w:keepNext/>
        <w:keepLines/>
        <w:widowControl w:val="0"/>
        <w:spacing w:line="274" w:lineRule="exact"/>
        <w:jc w:val="both"/>
        <w:outlineLvl w:val="2"/>
        <w:rPr>
          <w:b/>
          <w:bCs/>
        </w:rPr>
      </w:pPr>
      <w:bookmarkStart w:id="2" w:name="bookmark2"/>
      <w:r w:rsidRPr="009C4EE8">
        <w:rPr>
          <w:b/>
          <w:bCs/>
          <w:color w:val="000000"/>
        </w:rPr>
        <w:t>Вопрос 3</w:t>
      </w:r>
      <w:proofErr w:type="gramStart"/>
      <w:r w:rsidRPr="009C4EE8">
        <w:rPr>
          <w:b/>
          <w:bCs/>
          <w:color w:val="000000"/>
        </w:rPr>
        <w:t>: Провести</w:t>
      </w:r>
      <w:proofErr w:type="gramEnd"/>
      <w:r w:rsidRPr="009C4EE8">
        <w:rPr>
          <w:b/>
          <w:bCs/>
          <w:color w:val="000000"/>
        </w:rPr>
        <w:t xml:space="preserve"> текущий ремонт многоквартирного дома - установить окна ПВХ в местах общего пользования подъездов МКД. Утвердить очередность установки:</w:t>
      </w:r>
      <w:bookmarkEnd w:id="2"/>
    </w:p>
    <w:p w:rsidR="009C4EE8" w:rsidRPr="009C4EE8" w:rsidRDefault="009C4EE8" w:rsidP="009C4EE8">
      <w:pPr>
        <w:widowControl w:val="0"/>
        <w:numPr>
          <w:ilvl w:val="0"/>
          <w:numId w:val="8"/>
        </w:numPr>
        <w:tabs>
          <w:tab w:val="left" w:pos="1149"/>
        </w:tabs>
        <w:spacing w:line="274" w:lineRule="exact"/>
        <w:jc w:val="both"/>
      </w:pPr>
      <w:r w:rsidRPr="009C4EE8">
        <w:rPr>
          <w:color w:val="000000"/>
        </w:rPr>
        <w:t>я очередь - 3 этаж 1 подъезда и 9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8"/>
        </w:numPr>
        <w:tabs>
          <w:tab w:val="left" w:pos="1167"/>
        </w:tabs>
        <w:spacing w:line="274" w:lineRule="exact"/>
        <w:jc w:val="both"/>
      </w:pPr>
      <w:r w:rsidRPr="009C4EE8">
        <w:rPr>
          <w:color w:val="000000"/>
        </w:rPr>
        <w:t>я очередь - 4 этаж 1 подъезда и 8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8"/>
        </w:numPr>
        <w:tabs>
          <w:tab w:val="left" w:pos="1167"/>
        </w:tabs>
        <w:spacing w:line="274" w:lineRule="exact"/>
        <w:jc w:val="both"/>
      </w:pPr>
      <w:r w:rsidRPr="009C4EE8">
        <w:rPr>
          <w:color w:val="000000"/>
        </w:rPr>
        <w:t>я очередь - 5 этаж 1 подъезда и 7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8"/>
        </w:numPr>
        <w:tabs>
          <w:tab w:val="left" w:pos="1167"/>
        </w:tabs>
        <w:spacing w:line="274" w:lineRule="exact"/>
        <w:jc w:val="both"/>
      </w:pPr>
      <w:r w:rsidRPr="009C4EE8">
        <w:rPr>
          <w:color w:val="000000"/>
        </w:rPr>
        <w:t>я очередь - 6 этаж 1 подъезда и 6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8"/>
        </w:numPr>
        <w:tabs>
          <w:tab w:val="left" w:pos="1167"/>
        </w:tabs>
        <w:spacing w:line="274" w:lineRule="exact"/>
        <w:jc w:val="both"/>
      </w:pPr>
      <w:r w:rsidRPr="009C4EE8">
        <w:rPr>
          <w:color w:val="000000"/>
        </w:rPr>
        <w:t>я очередь - 7 этаж 1 подъезда и 5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8"/>
        </w:numPr>
        <w:tabs>
          <w:tab w:val="left" w:pos="1167"/>
        </w:tabs>
        <w:spacing w:line="274" w:lineRule="exact"/>
        <w:jc w:val="both"/>
      </w:pPr>
      <w:r w:rsidRPr="009C4EE8">
        <w:rPr>
          <w:color w:val="000000"/>
        </w:rPr>
        <w:t>я очередь - 8 этаж 1 подъезда и 4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8"/>
        </w:numPr>
        <w:tabs>
          <w:tab w:val="left" w:pos="1167"/>
        </w:tabs>
        <w:spacing w:line="274" w:lineRule="exact"/>
        <w:jc w:val="both"/>
      </w:pPr>
      <w:r w:rsidRPr="009C4EE8">
        <w:rPr>
          <w:color w:val="000000"/>
        </w:rPr>
        <w:t>я очередь - 9 этаж 1 подъезда и 3 этаж 2 подъезда МКД</w:t>
      </w:r>
    </w:p>
    <w:p w:rsidR="009C4EE8" w:rsidRPr="009C4EE8" w:rsidRDefault="009C4EE8" w:rsidP="009C4EE8">
      <w:pPr>
        <w:widowControl w:val="0"/>
        <w:spacing w:after="267" w:line="274" w:lineRule="exact"/>
        <w:ind w:left="780"/>
        <w:jc w:val="both"/>
        <w:rPr>
          <w:b/>
          <w:bCs/>
        </w:rPr>
      </w:pPr>
      <w:r w:rsidRPr="009C4EE8">
        <w:rPr>
          <w:b/>
          <w:bCs/>
          <w:color w:val="000000"/>
        </w:rPr>
        <w:t>Источник финансирования установки окон - плата за сдачу в аренду мест общего пользования (фасада) многоквартирного дома для размещения рекламы</w:t>
      </w:r>
    </w:p>
    <w:p w:rsidR="009C4EE8" w:rsidRPr="009C4EE8" w:rsidRDefault="009C4EE8" w:rsidP="009C4EE8">
      <w:pPr>
        <w:widowControl w:val="0"/>
        <w:spacing w:after="6" w:line="240" w:lineRule="exact"/>
        <w:jc w:val="both"/>
      </w:pPr>
      <w:r w:rsidRPr="009C4EE8">
        <w:rPr>
          <w:color w:val="000000"/>
        </w:rPr>
        <w:t>ПРЕДЛОЖЕНО:</w:t>
      </w:r>
    </w:p>
    <w:p w:rsidR="009C4EE8" w:rsidRPr="009C4EE8" w:rsidRDefault="009C4EE8" w:rsidP="009C4EE8">
      <w:pPr>
        <w:widowControl w:val="0"/>
        <w:spacing w:after="140" w:line="299" w:lineRule="exact"/>
        <w:jc w:val="both"/>
      </w:pPr>
      <w:r w:rsidRPr="009C4EE8">
        <w:rPr>
          <w:color w:val="000000"/>
        </w:rPr>
        <w:t>Провести текущий ремонт многоквартирного дома - установить окна ПВХ в местах общего пользования подъездов МКД. Утвердить очередность установки:</w:t>
      </w:r>
    </w:p>
    <w:p w:rsidR="009C4EE8" w:rsidRPr="009C4EE8" w:rsidRDefault="009C4EE8" w:rsidP="009C4EE8">
      <w:pPr>
        <w:widowControl w:val="0"/>
        <w:spacing w:line="274" w:lineRule="exact"/>
        <w:ind w:left="780"/>
        <w:jc w:val="both"/>
      </w:pPr>
      <w:r w:rsidRPr="009C4EE8">
        <w:rPr>
          <w:color w:val="000000"/>
        </w:rPr>
        <w:t>1 -я очередь - 3 этаж 1 подъезда и 9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9"/>
        </w:numPr>
        <w:tabs>
          <w:tab w:val="left" w:pos="1171"/>
        </w:tabs>
        <w:spacing w:line="274" w:lineRule="exact"/>
        <w:jc w:val="both"/>
      </w:pPr>
      <w:r w:rsidRPr="009C4EE8">
        <w:rPr>
          <w:color w:val="000000"/>
        </w:rPr>
        <w:t>я очередь - 4 этаж 1 подъезда и 8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9"/>
        </w:numPr>
        <w:tabs>
          <w:tab w:val="left" w:pos="1171"/>
        </w:tabs>
        <w:spacing w:line="274" w:lineRule="exact"/>
        <w:jc w:val="both"/>
      </w:pPr>
      <w:r w:rsidRPr="009C4EE8">
        <w:rPr>
          <w:color w:val="000000"/>
        </w:rPr>
        <w:t>я очередь - 5 этаж 1 подъезда и 7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9"/>
        </w:numPr>
        <w:tabs>
          <w:tab w:val="left" w:pos="1171"/>
        </w:tabs>
        <w:spacing w:line="274" w:lineRule="exact"/>
        <w:jc w:val="both"/>
      </w:pPr>
      <w:r w:rsidRPr="009C4EE8">
        <w:rPr>
          <w:color w:val="000000"/>
        </w:rPr>
        <w:t>я очередь - 6 этаж 1 подъезда и 6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9"/>
        </w:numPr>
        <w:tabs>
          <w:tab w:val="left" w:pos="1171"/>
        </w:tabs>
        <w:spacing w:line="274" w:lineRule="exact"/>
        <w:jc w:val="both"/>
      </w:pPr>
      <w:r w:rsidRPr="009C4EE8">
        <w:rPr>
          <w:color w:val="000000"/>
        </w:rPr>
        <w:t>я очередь - 7 этаж 1 подъезда и 5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9"/>
        </w:numPr>
        <w:tabs>
          <w:tab w:val="left" w:pos="1171"/>
        </w:tabs>
        <w:spacing w:line="274" w:lineRule="exact"/>
        <w:jc w:val="both"/>
      </w:pPr>
      <w:r w:rsidRPr="009C4EE8">
        <w:rPr>
          <w:color w:val="000000"/>
        </w:rPr>
        <w:t>я очередь - 8 этаж 1 подъезда и 4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9"/>
        </w:numPr>
        <w:tabs>
          <w:tab w:val="left" w:pos="1171"/>
        </w:tabs>
        <w:spacing w:line="274" w:lineRule="exact"/>
        <w:jc w:val="both"/>
      </w:pPr>
      <w:r w:rsidRPr="009C4EE8">
        <w:rPr>
          <w:color w:val="000000"/>
        </w:rPr>
        <w:t>я очередь - 9 этаж 1 подъезда и 3 этаж 2 подъезда МКД</w:t>
      </w:r>
    </w:p>
    <w:p w:rsidR="009C4EE8" w:rsidRPr="009C4EE8" w:rsidRDefault="009C4EE8" w:rsidP="009C4EE8">
      <w:pPr>
        <w:widowControl w:val="0"/>
        <w:spacing w:after="507" w:line="274" w:lineRule="exact"/>
        <w:ind w:left="780"/>
        <w:jc w:val="both"/>
        <w:rPr>
          <w:b/>
          <w:bCs/>
        </w:rPr>
      </w:pPr>
      <w:r w:rsidRPr="009C4EE8">
        <w:rPr>
          <w:b/>
          <w:bCs/>
          <w:color w:val="000000"/>
        </w:rPr>
        <w:t>Источник финансирования установки окон - плата за сдачу в аренду мест общего пользования (фасада) многоквартирного дома для размещения рекламы</w:t>
      </w:r>
    </w:p>
    <w:p w:rsidR="009C4EE8" w:rsidRDefault="009C4EE8" w:rsidP="009C4EE8">
      <w:pPr>
        <w:widowControl w:val="0"/>
        <w:spacing w:line="240" w:lineRule="exact"/>
        <w:jc w:val="both"/>
        <w:rPr>
          <w:color w:val="000000"/>
        </w:rPr>
      </w:pPr>
    </w:p>
    <w:p w:rsidR="009C4EE8" w:rsidRDefault="009C4EE8" w:rsidP="009C4EE8">
      <w:pPr>
        <w:widowControl w:val="0"/>
        <w:spacing w:line="240" w:lineRule="exact"/>
        <w:jc w:val="both"/>
        <w:rPr>
          <w:color w:val="000000"/>
        </w:rPr>
      </w:pPr>
    </w:p>
    <w:p w:rsidR="009C4EE8" w:rsidRDefault="009C4EE8" w:rsidP="009C4EE8">
      <w:pPr>
        <w:widowControl w:val="0"/>
        <w:spacing w:line="240" w:lineRule="exact"/>
        <w:jc w:val="both"/>
        <w:rPr>
          <w:color w:val="000000"/>
        </w:rPr>
      </w:pPr>
    </w:p>
    <w:p w:rsidR="009C4EE8" w:rsidRPr="009C4EE8" w:rsidRDefault="009C4EE8" w:rsidP="009C4EE8">
      <w:pPr>
        <w:widowControl w:val="0"/>
        <w:spacing w:line="240" w:lineRule="exact"/>
        <w:jc w:val="both"/>
      </w:pPr>
      <w:r w:rsidRPr="009C4EE8">
        <w:rPr>
          <w:color w:val="000000"/>
        </w:rPr>
        <w:lastRenderedPageBreak/>
        <w:t>ИТОГИ ГОЛОСОВАНИЯ (в процентах от общего числа голосов собственников</w:t>
      </w:r>
      <w:r>
        <w:rPr>
          <w:color w:val="000000"/>
        </w:rPr>
        <w:t xml:space="preserve"> помещений:</w:t>
      </w:r>
    </w:p>
    <w:p w:rsidR="009C4EE8" w:rsidRDefault="009C4EE8" w:rsidP="005D577C">
      <w:pPr>
        <w:tabs>
          <w:tab w:val="left" w:pos="7110"/>
        </w:tabs>
        <w:rPr>
          <w:sz w:val="28"/>
          <w:szCs w:val="28"/>
        </w:rPr>
      </w:pPr>
    </w:p>
    <w:p w:rsidR="009C4EE8" w:rsidRDefault="009C4EE8" w:rsidP="009C4EE8">
      <w:pPr>
        <w:framePr w:w="1145" w:h="300" w:hSpace="97" w:wrap="notBeside" w:vAnchor="text" w:hAnchor="text" w:x="101" w:y="846"/>
        <w:widowControl w:val="0"/>
        <w:spacing w:line="240" w:lineRule="exact"/>
        <w:rPr>
          <w:color w:val="000000"/>
        </w:rPr>
      </w:pPr>
    </w:p>
    <w:p w:rsidR="009C4EE8" w:rsidRPr="009C4EE8" w:rsidRDefault="009C4EE8" w:rsidP="009C4EE8">
      <w:pPr>
        <w:framePr w:w="1145" w:h="300" w:hSpace="97" w:wrap="notBeside" w:vAnchor="text" w:hAnchor="text" w:x="101" w:y="846"/>
        <w:widowControl w:val="0"/>
        <w:spacing w:line="240" w:lineRule="exact"/>
      </w:pPr>
      <w:r w:rsidRPr="009C4EE8">
        <w:rPr>
          <w:color w:val="000000"/>
        </w:rPr>
        <w:t>РЕШИЛИ:</w:t>
      </w:r>
    </w:p>
    <w:p w:rsidR="009C4EE8" w:rsidRPr="009C4EE8" w:rsidRDefault="009C4EE8" w:rsidP="009C4EE8">
      <w:pPr>
        <w:widowControl w:val="0"/>
        <w:rPr>
          <w:rFonts w:ascii="Microsoft Sans Serif" w:hAnsi="Microsoft Sans Serif" w:cs="Microsoft Sans Seri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3128"/>
        <w:gridCol w:w="3272"/>
      </w:tblGrid>
      <w:tr w:rsidR="009C4EE8" w:rsidRPr="009C4EE8" w:rsidTr="009C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4EE8" w:rsidRPr="009C4EE8" w:rsidRDefault="009C4EE8" w:rsidP="009C4EE8">
            <w:pPr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«ЗА»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4EE8" w:rsidRPr="009C4EE8" w:rsidRDefault="009C4EE8" w:rsidP="009C4EE8">
            <w:pPr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«ПРОТИВ»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C4EE8" w:rsidRPr="009C4EE8" w:rsidRDefault="009C4EE8" w:rsidP="009C4EE8">
            <w:pPr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«ВОЗДЕРЖАЛСЯ»</w:t>
            </w:r>
          </w:p>
        </w:tc>
      </w:tr>
      <w:tr w:rsidR="009C4EE8" w:rsidRPr="009C4EE8" w:rsidTr="009C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EE8" w:rsidRPr="009C4EE8" w:rsidRDefault="009C4EE8" w:rsidP="009C4EE8">
            <w:pPr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100%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EE8" w:rsidRPr="009C4EE8" w:rsidRDefault="009C4EE8" w:rsidP="009C4EE8">
            <w:pPr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0%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EE8" w:rsidRPr="009C4EE8" w:rsidRDefault="009C4EE8" w:rsidP="009C4EE8">
            <w:pPr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0%</w:t>
            </w:r>
          </w:p>
        </w:tc>
      </w:tr>
    </w:tbl>
    <w:p w:rsidR="009C4EE8" w:rsidRDefault="009C4EE8" w:rsidP="009C4EE8">
      <w:pPr>
        <w:widowControl w:val="0"/>
        <w:spacing w:after="140" w:line="302" w:lineRule="exact"/>
        <w:jc w:val="both"/>
        <w:rPr>
          <w:color w:val="000000"/>
        </w:rPr>
      </w:pPr>
    </w:p>
    <w:p w:rsidR="009C4EE8" w:rsidRPr="009C4EE8" w:rsidRDefault="009C4EE8" w:rsidP="009C4EE8">
      <w:pPr>
        <w:widowControl w:val="0"/>
        <w:spacing w:after="140" w:line="302" w:lineRule="exact"/>
        <w:jc w:val="both"/>
      </w:pPr>
      <w:r w:rsidRPr="009C4EE8">
        <w:rPr>
          <w:color w:val="000000"/>
        </w:rPr>
        <w:t>Провести текущий ремонт многоквартирного дома - установить окна ПВХ в местах общего пользования подъездов МКД. Утвердить очередность установки:</w:t>
      </w:r>
    </w:p>
    <w:p w:rsidR="009C4EE8" w:rsidRPr="009C4EE8" w:rsidRDefault="009C4EE8" w:rsidP="009C4EE8">
      <w:pPr>
        <w:widowControl w:val="0"/>
        <w:numPr>
          <w:ilvl w:val="0"/>
          <w:numId w:val="10"/>
        </w:numPr>
        <w:tabs>
          <w:tab w:val="left" w:pos="1126"/>
        </w:tabs>
        <w:spacing w:line="277" w:lineRule="exact"/>
        <w:ind w:left="760"/>
        <w:jc w:val="both"/>
      </w:pPr>
      <w:r w:rsidRPr="009C4EE8">
        <w:rPr>
          <w:color w:val="000000"/>
        </w:rPr>
        <w:t>я очередь - 3 этаж 1 подъезда и 9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10"/>
        </w:numPr>
        <w:tabs>
          <w:tab w:val="left" w:pos="1147"/>
        </w:tabs>
        <w:spacing w:line="277" w:lineRule="exact"/>
        <w:ind w:left="760"/>
        <w:jc w:val="both"/>
      </w:pPr>
      <w:r w:rsidRPr="009C4EE8">
        <w:rPr>
          <w:color w:val="000000"/>
        </w:rPr>
        <w:t>я очередь - 4 этаж 1 подъезда и 8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10"/>
        </w:numPr>
        <w:tabs>
          <w:tab w:val="left" w:pos="1147"/>
        </w:tabs>
        <w:spacing w:line="277" w:lineRule="exact"/>
        <w:ind w:left="760"/>
        <w:jc w:val="both"/>
      </w:pPr>
      <w:r w:rsidRPr="009C4EE8">
        <w:rPr>
          <w:color w:val="000000"/>
        </w:rPr>
        <w:t>я очередь - 5 этаж 1 подъезда и 7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10"/>
        </w:numPr>
        <w:tabs>
          <w:tab w:val="left" w:pos="1147"/>
        </w:tabs>
        <w:spacing w:line="277" w:lineRule="exact"/>
        <w:ind w:left="760"/>
        <w:jc w:val="both"/>
      </w:pPr>
      <w:r w:rsidRPr="009C4EE8">
        <w:rPr>
          <w:color w:val="000000"/>
        </w:rPr>
        <w:t>я очередь - 6 этаж 1 подъезда и 6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10"/>
        </w:numPr>
        <w:tabs>
          <w:tab w:val="left" w:pos="1147"/>
        </w:tabs>
        <w:spacing w:line="277" w:lineRule="exact"/>
        <w:ind w:left="760"/>
        <w:jc w:val="both"/>
      </w:pPr>
      <w:r w:rsidRPr="009C4EE8">
        <w:rPr>
          <w:color w:val="000000"/>
        </w:rPr>
        <w:t>я очередь - 7 этаж 1 подъезда и 5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10"/>
        </w:numPr>
        <w:tabs>
          <w:tab w:val="left" w:pos="1147"/>
        </w:tabs>
        <w:spacing w:line="277" w:lineRule="exact"/>
        <w:ind w:left="760"/>
        <w:jc w:val="both"/>
      </w:pPr>
      <w:r w:rsidRPr="009C4EE8">
        <w:rPr>
          <w:color w:val="000000"/>
        </w:rPr>
        <w:t>я очередь - 8 этаж 1 подъезда и 4 этаж 2 подъезда МКД</w:t>
      </w:r>
    </w:p>
    <w:p w:rsidR="009C4EE8" w:rsidRPr="009C4EE8" w:rsidRDefault="009C4EE8" w:rsidP="009C4EE8">
      <w:pPr>
        <w:widowControl w:val="0"/>
        <w:numPr>
          <w:ilvl w:val="0"/>
          <w:numId w:val="10"/>
        </w:numPr>
        <w:tabs>
          <w:tab w:val="left" w:pos="1147"/>
        </w:tabs>
        <w:spacing w:line="277" w:lineRule="exact"/>
        <w:ind w:left="760"/>
        <w:jc w:val="both"/>
      </w:pPr>
      <w:r w:rsidRPr="009C4EE8">
        <w:rPr>
          <w:color w:val="000000"/>
        </w:rPr>
        <w:t>я очередь - 9 этаж 1 подъезда и 3 этаж 2 подъезда МКД</w:t>
      </w:r>
    </w:p>
    <w:p w:rsidR="009C4EE8" w:rsidRPr="009C4EE8" w:rsidRDefault="009C4EE8" w:rsidP="009C4EE8">
      <w:pPr>
        <w:widowControl w:val="0"/>
        <w:spacing w:after="246" w:line="281" w:lineRule="exact"/>
        <w:ind w:left="760"/>
        <w:jc w:val="both"/>
        <w:rPr>
          <w:b/>
          <w:bCs/>
        </w:rPr>
      </w:pPr>
      <w:r w:rsidRPr="009C4EE8">
        <w:rPr>
          <w:b/>
          <w:bCs/>
          <w:color w:val="000000"/>
        </w:rPr>
        <w:t>Источник финансирования установки окон - плата за сдачу в аренду мест общего пользования (фасада) многоквартирного дома для размещения рекламы</w:t>
      </w:r>
    </w:p>
    <w:p w:rsidR="009C4EE8" w:rsidRPr="009C4EE8" w:rsidRDefault="009C4EE8" w:rsidP="009C4EE8">
      <w:pPr>
        <w:widowControl w:val="0"/>
        <w:spacing w:line="274" w:lineRule="exact"/>
        <w:jc w:val="both"/>
        <w:rPr>
          <w:b/>
          <w:bCs/>
        </w:rPr>
      </w:pPr>
      <w:r w:rsidRPr="009C4EE8">
        <w:rPr>
          <w:b/>
          <w:bCs/>
          <w:color w:val="000000"/>
        </w:rPr>
        <w:t>Вопрос 4</w:t>
      </w:r>
      <w:proofErr w:type="gramStart"/>
      <w:r w:rsidRPr="009C4EE8">
        <w:rPr>
          <w:b/>
          <w:bCs/>
          <w:color w:val="000000"/>
        </w:rPr>
        <w:t>: Определить</w:t>
      </w:r>
      <w:proofErr w:type="gramEnd"/>
      <w:r w:rsidRPr="009C4EE8">
        <w:rPr>
          <w:b/>
          <w:bCs/>
          <w:color w:val="000000"/>
        </w:rPr>
        <w:t xml:space="preserve"> способ уведомления собственников о проведении и итогах общих собраний путем размещения информации на 1-ом этаже подъезда многоквартирного дома.</w:t>
      </w:r>
    </w:p>
    <w:p w:rsidR="009C4EE8" w:rsidRPr="009C4EE8" w:rsidRDefault="009C4EE8" w:rsidP="009C4EE8">
      <w:pPr>
        <w:framePr w:w="9389" w:wrap="notBeside" w:vAnchor="text" w:hAnchor="text" w:xAlign="center" w:y="1"/>
        <w:widowControl w:val="0"/>
        <w:spacing w:line="277" w:lineRule="exact"/>
      </w:pPr>
      <w:r w:rsidRPr="009C4EE8">
        <w:rPr>
          <w:color w:val="000000"/>
        </w:rPr>
        <w:t>ПРЕДЛОЖЕНО:</w:t>
      </w:r>
    </w:p>
    <w:p w:rsidR="009C4EE8" w:rsidRPr="009C4EE8" w:rsidRDefault="009C4EE8" w:rsidP="009C4EE8">
      <w:pPr>
        <w:framePr w:w="9389" w:wrap="notBeside" w:vAnchor="text" w:hAnchor="text" w:xAlign="center" w:y="1"/>
        <w:widowControl w:val="0"/>
        <w:tabs>
          <w:tab w:val="left" w:leader="underscore" w:pos="9490"/>
        </w:tabs>
        <w:spacing w:line="277" w:lineRule="exact"/>
      </w:pPr>
      <w:r w:rsidRPr="009C4EE8">
        <w:rPr>
          <w:color w:val="000000"/>
        </w:rPr>
        <w:t xml:space="preserve">Определить способ уведомления собственников о проведении и итогах общих собраний путем размещения информации на </w:t>
      </w:r>
      <w:r w:rsidRPr="009C4EE8">
        <w:rPr>
          <w:smallCaps/>
          <w:color w:val="000000"/>
          <w:sz w:val="21"/>
          <w:szCs w:val="21"/>
          <w:lang w:val="en-US" w:eastAsia="en-US"/>
        </w:rPr>
        <w:t>I</w:t>
      </w:r>
      <w:r w:rsidRPr="009C4EE8">
        <w:rPr>
          <w:smallCaps/>
          <w:color w:val="000000"/>
          <w:sz w:val="21"/>
          <w:szCs w:val="21"/>
          <w:lang w:eastAsia="en-US"/>
        </w:rPr>
        <w:t>-</w:t>
      </w:r>
      <w:r w:rsidRPr="009C4EE8">
        <w:rPr>
          <w:smallCaps/>
          <w:color w:val="000000"/>
          <w:sz w:val="21"/>
          <w:szCs w:val="21"/>
          <w:lang w:val="en-US" w:eastAsia="en-US"/>
        </w:rPr>
        <w:t>om</w:t>
      </w:r>
      <w:r w:rsidRPr="009C4EE8">
        <w:rPr>
          <w:smallCaps/>
          <w:color w:val="000000"/>
          <w:sz w:val="21"/>
          <w:szCs w:val="21"/>
          <w:lang w:eastAsia="en-US"/>
        </w:rPr>
        <w:t xml:space="preserve"> </w:t>
      </w:r>
      <w:r w:rsidRPr="009C4EE8">
        <w:rPr>
          <w:color w:val="000000"/>
        </w:rPr>
        <w:t xml:space="preserve">этаже подъезда многоквартирного дома ИТОГИ ГОЛОСОВАНИЯ (в процентах от общего числа голосов собственников </w:t>
      </w:r>
      <w:r w:rsidRPr="009C4EE8">
        <w:rPr>
          <w:color w:val="000000"/>
          <w:u w:val="single"/>
        </w:rPr>
        <w:t>помещений):</w:t>
      </w:r>
      <w:r w:rsidRPr="009C4EE8">
        <w:rPr>
          <w:color w:val="000000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4"/>
        <w:gridCol w:w="3128"/>
        <w:gridCol w:w="3276"/>
      </w:tblGrid>
      <w:tr w:rsidR="009C4EE8" w:rsidRPr="009C4EE8" w:rsidTr="009C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EE8" w:rsidRPr="009C4EE8" w:rsidRDefault="009C4EE8" w:rsidP="009C4EE8">
            <w:pPr>
              <w:framePr w:w="9389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«ЗА»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4EE8" w:rsidRPr="009C4EE8" w:rsidRDefault="009C4EE8" w:rsidP="009C4EE8">
            <w:pPr>
              <w:framePr w:w="9389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«ПРОТИВ»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EE8" w:rsidRPr="009C4EE8" w:rsidRDefault="009C4EE8" w:rsidP="009C4EE8">
            <w:pPr>
              <w:framePr w:w="9389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«ВОЗДЕРЖАЛСЯ»</w:t>
            </w:r>
          </w:p>
        </w:tc>
      </w:tr>
      <w:tr w:rsidR="009C4EE8" w:rsidRPr="009C4EE8" w:rsidTr="009C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EE8" w:rsidRPr="009C4EE8" w:rsidRDefault="009C4EE8" w:rsidP="009C4EE8">
            <w:pPr>
              <w:framePr w:w="9389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100%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EE8" w:rsidRPr="009C4EE8" w:rsidRDefault="009C4EE8" w:rsidP="009C4EE8">
            <w:pPr>
              <w:framePr w:w="9389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0%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EE8" w:rsidRPr="009C4EE8" w:rsidRDefault="009C4EE8" w:rsidP="009C4EE8">
            <w:pPr>
              <w:framePr w:w="9389" w:wrap="notBeside" w:vAnchor="text" w:hAnchor="text" w:xAlign="center" w:y="1"/>
              <w:widowControl w:val="0"/>
              <w:spacing w:line="240" w:lineRule="exact"/>
              <w:jc w:val="center"/>
            </w:pPr>
            <w:r w:rsidRPr="009C4EE8">
              <w:rPr>
                <w:color w:val="000000"/>
              </w:rPr>
              <w:t>0%</w:t>
            </w:r>
          </w:p>
        </w:tc>
      </w:tr>
    </w:tbl>
    <w:p w:rsidR="009C4EE8" w:rsidRPr="009C4EE8" w:rsidRDefault="009C4EE8" w:rsidP="009C4EE8">
      <w:pPr>
        <w:framePr w:w="9389" w:wrap="notBeside" w:vAnchor="text" w:hAnchor="text" w:xAlign="center" w:y="1"/>
        <w:widowControl w:val="0"/>
        <w:spacing w:line="240" w:lineRule="exact"/>
      </w:pPr>
      <w:r w:rsidRPr="009C4EE8">
        <w:rPr>
          <w:color w:val="000000"/>
        </w:rPr>
        <w:t>РЕШИЛИ:</w:t>
      </w:r>
    </w:p>
    <w:p w:rsidR="009C4EE8" w:rsidRPr="009C4EE8" w:rsidRDefault="009C4EE8" w:rsidP="009C4EE8">
      <w:pPr>
        <w:framePr w:w="9389" w:wrap="notBeside" w:vAnchor="text" w:hAnchor="text" w:xAlign="center" w:y="1"/>
        <w:widowControl w:val="0"/>
        <w:rPr>
          <w:rFonts w:ascii="Microsoft Sans Serif" w:hAnsi="Microsoft Sans Serif" w:cs="Microsoft Sans Serif"/>
          <w:sz w:val="2"/>
          <w:szCs w:val="2"/>
        </w:rPr>
      </w:pPr>
    </w:p>
    <w:p w:rsidR="009C4EE8" w:rsidRPr="009C4EE8" w:rsidRDefault="009C4EE8" w:rsidP="009C4EE8">
      <w:pPr>
        <w:widowControl w:val="0"/>
        <w:rPr>
          <w:rFonts w:ascii="Microsoft Sans Serif" w:hAnsi="Microsoft Sans Serif" w:cs="Microsoft Sans Serif"/>
          <w:sz w:val="2"/>
          <w:szCs w:val="2"/>
        </w:rPr>
      </w:pPr>
    </w:p>
    <w:p w:rsidR="009C4EE8" w:rsidRPr="00F87B7E" w:rsidRDefault="009C4EE8" w:rsidP="009C4EE8">
      <w:pPr>
        <w:tabs>
          <w:tab w:val="left" w:pos="7110"/>
        </w:tabs>
        <w:rPr>
          <w:sz w:val="28"/>
          <w:szCs w:val="28"/>
        </w:rPr>
      </w:pPr>
      <w:r w:rsidRPr="009C4EE8">
        <w:rPr>
          <w:rFonts w:ascii="Microsoft Sans Serif" w:hAnsi="Microsoft Sans Serif" w:cs="Microsoft Sans Serif"/>
          <w:noProof/>
          <w:color w:val="000000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2382520</wp:posOffset>
            </wp:positionH>
            <wp:positionV relativeFrom="paragraph">
              <wp:posOffset>1052195</wp:posOffset>
            </wp:positionV>
            <wp:extent cx="471170" cy="323215"/>
            <wp:effectExtent l="0" t="0" r="5080" b="63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EE8">
        <w:rPr>
          <w:rFonts w:ascii="Microsoft Sans Serif" w:hAnsi="Microsoft Sans Serif" w:cs="Microsoft Sans Serif"/>
          <w:noProof/>
          <w:color w:val="000000"/>
        </w:rPr>
        <mc:AlternateContent>
          <mc:Choice Requires="wps">
            <w:drawing>
              <wp:anchor distT="0" distB="352425" distL="63500" distR="694690" simplePos="0" relativeHeight="251659264" behindDoc="1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374650</wp:posOffset>
                </wp:positionV>
                <wp:extent cx="1600200" cy="1046480"/>
                <wp:effectExtent l="0" t="0" r="1905" b="254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E8" w:rsidRDefault="009C4EE8" w:rsidP="009C4EE8">
                            <w:pPr>
                              <w:pStyle w:val="22"/>
                              <w:shd w:val="clear" w:color="auto" w:fill="auto"/>
                              <w:spacing w:after="0" w:line="824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Председатель собрания: Секретарь собрания: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.9pt;margin-top:29.5pt;width:126pt;height:82.4pt;z-index:-251657216;visibility:visible;mso-wrap-style:square;mso-width-percent:0;mso-height-percent:0;mso-wrap-distance-left:5pt;mso-wrap-distance-top:0;mso-wrap-distance-right:54.7pt;mso-wrap-distance-bottom:2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" filled="f" stroked="f">
                <v:textbox style="mso-fit-shape-to-text:t" inset="0,0,0,0">
                  <w:txbxContent>
                    <w:p w:rsidR="009C4EE8" w:rsidRDefault="009C4EE8" w:rsidP="009C4EE8">
                      <w:pPr>
                        <w:pStyle w:val="22"/>
                        <w:shd w:val="clear" w:color="auto" w:fill="auto"/>
                        <w:spacing w:after="0" w:line="824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Председатель собрания: Секретарь собрания: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C4EE8">
        <w:rPr>
          <w:rFonts w:ascii="Microsoft Sans Serif" w:hAnsi="Microsoft Sans Serif" w:cs="Microsoft Sans Serif"/>
          <w:noProof/>
          <w:color w:val="000000"/>
        </w:rPr>
        <mc:AlternateContent>
          <mc:Choice Requires="wps">
            <w:drawing>
              <wp:anchor distT="0" distB="0" distL="63500" distR="436880" simplePos="0" relativeHeight="251660288" behindDoc="1" locked="0" layoutInCell="1" allowOverlap="1">
                <wp:simplePos x="0" y="0"/>
                <wp:positionH relativeFrom="margin">
                  <wp:posOffset>2448560</wp:posOffset>
                </wp:positionH>
                <wp:positionV relativeFrom="paragraph">
                  <wp:posOffset>838200</wp:posOffset>
                </wp:positionV>
                <wp:extent cx="704215" cy="152400"/>
                <wp:effectExtent l="0" t="0" r="3810" b="4445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E8" w:rsidRDefault="009C4EE8" w:rsidP="009C4EE8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margin-left:192.8pt;margin-top:66pt;width:55.45pt;height:12pt;z-index:-251656192;visibility:visible;mso-wrap-style:square;mso-width-percent:0;mso-height-percent:0;mso-wrap-distance-left:5pt;mso-wrap-distance-top:0;mso-wrap-distance-right:3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tPyAIAALU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" filled="f" stroked="f">
                <v:textbox style="mso-fit-shape-to-text:t" inset="0,0,0,0">
                  <w:txbxContent>
                    <w:p w:rsidR="009C4EE8" w:rsidRDefault="009C4EE8" w:rsidP="009C4EE8">
                      <w:pPr>
                        <w:pStyle w:val="22"/>
                        <w:shd w:val="clear" w:color="auto" w:fill="auto"/>
                        <w:spacing w:after="0" w:line="24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C4EE8">
        <w:rPr>
          <w:rFonts w:ascii="Microsoft Sans Serif" w:hAnsi="Microsoft Sans Serif" w:cs="Microsoft Sans Serif"/>
          <w:noProof/>
          <w:color w:val="000000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2512060</wp:posOffset>
                </wp:positionH>
                <wp:positionV relativeFrom="paragraph">
                  <wp:posOffset>1159510</wp:posOffset>
                </wp:positionV>
                <wp:extent cx="201295" cy="190500"/>
                <wp:effectExtent l="3175" t="2540" r="0" b="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E8" w:rsidRDefault="009C4EE8" w:rsidP="009C4EE8">
                            <w:pPr>
                              <w:pStyle w:val="2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197.8pt;margin-top:91.3pt;width:15.85pt;height:1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" filled="f" stroked="f">
                <v:textbox style="mso-fit-shape-to-text:t" inset="0,0,0,0">
                  <w:txbxContent>
                    <w:p w:rsidR="009C4EE8" w:rsidRDefault="009C4EE8" w:rsidP="009C4EE8">
                      <w:pPr>
                        <w:pStyle w:val="2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C4EE8">
        <w:rPr>
          <w:rFonts w:ascii="Microsoft Sans Serif" w:hAnsi="Microsoft Sans Serif" w:cs="Microsoft Sans Serif"/>
          <w:noProof/>
          <w:color w:val="000000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2599055</wp:posOffset>
                </wp:positionH>
                <wp:positionV relativeFrom="paragraph">
                  <wp:posOffset>995045</wp:posOffset>
                </wp:positionV>
                <wp:extent cx="242570" cy="533400"/>
                <wp:effectExtent l="4445" t="0" r="635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E8" w:rsidRDefault="009C4EE8" w:rsidP="009C4EE8">
                            <w:pPr>
                              <w:pStyle w:val="4"/>
                              <w:shd w:val="clear" w:color="auto" w:fill="auto"/>
                              <w:spacing w:line="8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204.65pt;margin-top:78.35pt;width:19.1pt;height:42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HVyAIAALU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" filled="f" stroked="f">
                <v:textbox style="mso-fit-shape-to-text:t" inset="0,0,0,0">
                  <w:txbxContent>
                    <w:p w:rsidR="009C4EE8" w:rsidRDefault="009C4EE8" w:rsidP="009C4EE8">
                      <w:pPr>
                        <w:pStyle w:val="4"/>
                        <w:shd w:val="clear" w:color="auto" w:fill="auto"/>
                        <w:spacing w:line="8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C4EE8">
        <w:rPr>
          <w:rFonts w:ascii="Microsoft Sans Serif" w:hAnsi="Microsoft Sans Serif" w:cs="Microsoft Sans Serif"/>
          <w:noProof/>
          <w:color w:val="000000"/>
        </w:rPr>
        <mc:AlternateContent>
          <mc:Choice Requires="wps">
            <w:drawing>
              <wp:anchor distT="0" distB="260985" distL="2498725" distR="436880" simplePos="0" relativeHeight="251664384" behindDoc="1" locked="0" layoutInCell="1" allowOverlap="1">
                <wp:simplePos x="0" y="0"/>
                <wp:positionH relativeFrom="margin">
                  <wp:posOffset>2498725</wp:posOffset>
                </wp:positionH>
                <wp:positionV relativeFrom="paragraph">
                  <wp:posOffset>1375410</wp:posOffset>
                </wp:positionV>
                <wp:extent cx="676910" cy="152400"/>
                <wp:effectExtent l="0" t="0" r="0" b="63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E8" w:rsidRDefault="009C4EE8" w:rsidP="009C4EE8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margin-left:196.75pt;margin-top:108.3pt;width:53.3pt;height:12pt;z-index:-251652096;visibility:visible;mso-wrap-style:square;mso-width-percent:0;mso-height-percent:0;mso-wrap-distance-left:196.75pt;mso-wrap-distance-top:0;mso-wrap-distance-right:34.4pt;mso-wrap-distance-bottom:2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" filled="f" stroked="f">
                <v:textbox style="mso-fit-shape-to-text:t" inset="0,0,0,0">
                  <w:txbxContent>
                    <w:p w:rsidR="009C4EE8" w:rsidRDefault="009C4EE8" w:rsidP="009C4EE8">
                      <w:pPr>
                        <w:pStyle w:val="22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C4EE8">
        <w:rPr>
          <w:rFonts w:ascii="Microsoft Sans Serif" w:hAnsi="Microsoft Sans Serif" w:cs="Microsoft Sans Serif"/>
          <w:noProof/>
          <w:color w:val="000000"/>
        </w:rPr>
        <mc:AlternateContent>
          <mc:Choice Requires="wps">
            <w:drawing>
              <wp:anchor distT="0" distB="71120" distL="63500" distR="578485" simplePos="0" relativeHeight="251665408" behindDoc="1" locked="0" layoutInCell="1" allowOverlap="1">
                <wp:simplePos x="0" y="0"/>
                <wp:positionH relativeFrom="margin">
                  <wp:posOffset>3589020</wp:posOffset>
                </wp:positionH>
                <wp:positionV relativeFrom="paragraph">
                  <wp:posOffset>475615</wp:posOffset>
                </wp:positionV>
                <wp:extent cx="1913255" cy="524510"/>
                <wp:effectExtent l="3810" t="4445" r="0" b="444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E8" w:rsidRDefault="009C4EE8" w:rsidP="009C4EE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noProof/>
                                <w:color w:val="000000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715389" cy="3333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986" cy="335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4EE8" w:rsidRDefault="009C4EE8" w:rsidP="009C4EE8">
                            <w:pPr>
                              <w:pStyle w:val="aa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margin-left:282.6pt;margin-top:37.45pt;width:150.65pt;height:41.3pt;z-index:-251651072;visibility:visible;mso-wrap-style:square;mso-width-percent:0;mso-height-percent:0;mso-wrap-distance-left:5pt;mso-wrap-distance-top:0;mso-wrap-distance-right:45.55pt;mso-wrap-distance-bottom: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" filled="f" stroked="f">
                <v:textbox style="mso-fit-shape-to-text:t" inset="0,0,0,0">
                  <w:txbxContent>
                    <w:p w:rsidR="009C4EE8" w:rsidRDefault="009C4EE8" w:rsidP="009C4EE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noProof/>
                          <w:color w:val="000000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715389" cy="33337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986" cy="335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4EE8" w:rsidRDefault="009C4EE8" w:rsidP="009C4EE8">
                      <w:pPr>
                        <w:pStyle w:val="aa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C4EE8">
        <w:rPr>
          <w:rFonts w:ascii="Microsoft Sans Serif" w:hAnsi="Microsoft Sans Serif" w:cs="Microsoft Sans Serif"/>
          <w:noProof/>
          <w:color w:val="000000"/>
        </w:rPr>
        <mc:AlternateContent>
          <mc:Choice Requires="wps">
            <w:drawing>
              <wp:anchor distT="0" distB="254000" distL="63500" distR="518795" simplePos="0" relativeHeight="251666432" behindDoc="1" locked="0" layoutInCell="1" allowOverlap="1">
                <wp:simplePos x="0" y="0"/>
                <wp:positionH relativeFrom="margin">
                  <wp:posOffset>3611880</wp:posOffset>
                </wp:positionH>
                <wp:positionV relativeFrom="paragraph">
                  <wp:posOffset>1106170</wp:posOffset>
                </wp:positionV>
                <wp:extent cx="1950085" cy="355600"/>
                <wp:effectExtent l="0" t="0" r="4445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E8" w:rsidRDefault="009C4EE8" w:rsidP="009C4EE8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0" w:line="320" w:lineRule="exact"/>
                            </w:pPr>
                            <w:bookmarkStart w:id="3" w:name="bookmark0"/>
                            <w:r>
                              <w:rPr>
                                <w:rStyle w:val="213pt"/>
                                <w:i w:val="0"/>
                                <w:iCs w:val="0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Style w:val="2Exact2"/>
                                <w:i/>
                                <w:iCs/>
                                <w:color w:val="000000"/>
                              </w:rPr>
                              <w:t>Минина   Р.М.</w:t>
                            </w:r>
                            <w:r>
                              <w:rPr>
                                <w:rStyle w:val="2Exact10"/>
                                <w:i/>
                                <w:iCs/>
                                <w:color w:val="000000"/>
                              </w:rPr>
                              <w:t>/</w:t>
                            </w:r>
                            <w:bookmarkEnd w:id="3"/>
                          </w:p>
                          <w:p w:rsidR="009C4EE8" w:rsidRDefault="009C4EE8" w:rsidP="009C4EE8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2" type="#_x0000_t202" style="position:absolute;margin-left:284.4pt;margin-top:87.1pt;width:153.55pt;height:28pt;z-index:-251650048;visibility:visible;mso-wrap-style:square;mso-width-percent:0;mso-height-percent:0;mso-wrap-distance-left:5pt;mso-wrap-distance-top:0;mso-wrap-distance-right:40.8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" filled="f" stroked="f">
                <v:textbox style="mso-fit-shape-to-text:t" inset="0,0,0,0">
                  <w:txbxContent>
                    <w:p w:rsidR="009C4EE8" w:rsidRDefault="009C4EE8" w:rsidP="009C4EE8">
                      <w:pPr>
                        <w:pStyle w:val="20"/>
                        <w:keepNext/>
                        <w:keepLines/>
                        <w:shd w:val="clear" w:color="auto" w:fill="auto"/>
                        <w:spacing w:after="0" w:line="320" w:lineRule="exact"/>
                      </w:pPr>
                      <w:bookmarkStart w:id="4" w:name="bookmark0"/>
                      <w:r>
                        <w:rPr>
                          <w:rStyle w:val="213pt"/>
                          <w:i w:val="0"/>
                          <w:iCs w:val="0"/>
                          <w:color w:val="000000"/>
                        </w:rPr>
                        <w:t>/</w:t>
                      </w:r>
                      <w:r>
                        <w:rPr>
                          <w:rStyle w:val="2Exact2"/>
                          <w:i/>
                          <w:iCs/>
                          <w:color w:val="000000"/>
                        </w:rPr>
                        <w:t>Минина   Р.М.</w:t>
                      </w:r>
                      <w:r>
                        <w:rPr>
                          <w:rStyle w:val="2Exact10"/>
                          <w:i/>
                          <w:iCs/>
                          <w:color w:val="000000"/>
                        </w:rPr>
                        <w:t>/</w:t>
                      </w:r>
                      <w:bookmarkEnd w:id="4"/>
                    </w:p>
                    <w:p w:rsidR="009C4EE8" w:rsidRDefault="009C4EE8" w:rsidP="009C4EE8">
                      <w:pPr>
                        <w:pStyle w:val="22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C4EE8">
        <w:rPr>
          <w:color w:val="000000"/>
        </w:rPr>
        <w:t xml:space="preserve">Определить способ уведомления собственников о проведении и итогах общих собраний путем размещения информации на </w:t>
      </w:r>
      <w:r w:rsidRPr="009C4EE8">
        <w:rPr>
          <w:smallCaps/>
          <w:color w:val="000000"/>
          <w:sz w:val="21"/>
          <w:szCs w:val="21"/>
          <w:lang w:val="en-US" w:eastAsia="en-US"/>
        </w:rPr>
        <w:t>I</w:t>
      </w:r>
      <w:r w:rsidRPr="009C4EE8">
        <w:rPr>
          <w:smallCaps/>
          <w:color w:val="000000"/>
          <w:sz w:val="21"/>
          <w:szCs w:val="21"/>
          <w:lang w:eastAsia="en-US"/>
        </w:rPr>
        <w:t>-</w:t>
      </w:r>
      <w:r w:rsidRPr="009C4EE8">
        <w:rPr>
          <w:smallCaps/>
          <w:color w:val="000000"/>
          <w:sz w:val="21"/>
          <w:szCs w:val="21"/>
          <w:lang w:val="en-US" w:eastAsia="en-US"/>
        </w:rPr>
        <w:t>om</w:t>
      </w:r>
      <w:r w:rsidRPr="009C4EE8">
        <w:rPr>
          <w:smallCaps/>
          <w:color w:val="000000"/>
          <w:sz w:val="21"/>
          <w:szCs w:val="21"/>
          <w:lang w:eastAsia="en-US"/>
        </w:rPr>
        <w:t xml:space="preserve"> </w:t>
      </w:r>
      <w:r w:rsidRPr="009C4EE8">
        <w:rPr>
          <w:color w:val="000000"/>
        </w:rPr>
        <w:t>этаже подъезда</w:t>
      </w:r>
      <w:bookmarkStart w:id="5" w:name="_GoBack"/>
      <w:bookmarkEnd w:id="5"/>
    </w:p>
    <w:sectPr w:rsidR="009C4EE8" w:rsidRPr="00F87B7E">
      <w:pgSz w:w="11900" w:h="16840"/>
      <w:pgMar w:top="326" w:right="1169" w:bottom="539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DAC" w:rsidRDefault="00370DAC" w:rsidP="009C4EE8">
      <w:r>
        <w:separator/>
      </w:r>
    </w:p>
  </w:endnote>
  <w:endnote w:type="continuationSeparator" w:id="0">
    <w:p w:rsidR="00370DAC" w:rsidRDefault="00370DAC" w:rsidP="009C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DAC" w:rsidRDefault="00370DAC" w:rsidP="009C4EE8">
      <w:r>
        <w:separator/>
      </w:r>
    </w:p>
  </w:footnote>
  <w:footnote w:type="continuationSeparator" w:id="0">
    <w:p w:rsidR="00370DAC" w:rsidRDefault="00370DAC" w:rsidP="009C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38D8713D"/>
    <w:multiLevelType w:val="hybridMultilevel"/>
    <w:tmpl w:val="3B2EB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77E63"/>
    <w:multiLevelType w:val="hybridMultilevel"/>
    <w:tmpl w:val="0D4C9FDE"/>
    <w:lvl w:ilvl="0" w:tplc="8A44F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86"/>
    <w:rsid w:val="00047251"/>
    <w:rsid w:val="00084400"/>
    <w:rsid w:val="000B50D5"/>
    <w:rsid w:val="000C4626"/>
    <w:rsid w:val="00162AEB"/>
    <w:rsid w:val="00164EDF"/>
    <w:rsid w:val="001A5524"/>
    <w:rsid w:val="001C751C"/>
    <w:rsid w:val="002803BF"/>
    <w:rsid w:val="002C0A86"/>
    <w:rsid w:val="002C3C92"/>
    <w:rsid w:val="00311583"/>
    <w:rsid w:val="00370DAC"/>
    <w:rsid w:val="003920FC"/>
    <w:rsid w:val="00444E80"/>
    <w:rsid w:val="00516A67"/>
    <w:rsid w:val="005C2607"/>
    <w:rsid w:val="005C3F38"/>
    <w:rsid w:val="005D577C"/>
    <w:rsid w:val="006938C2"/>
    <w:rsid w:val="006A10F1"/>
    <w:rsid w:val="007E6127"/>
    <w:rsid w:val="00832073"/>
    <w:rsid w:val="00834F8C"/>
    <w:rsid w:val="00841601"/>
    <w:rsid w:val="00866F7B"/>
    <w:rsid w:val="00996B4F"/>
    <w:rsid w:val="009A75F8"/>
    <w:rsid w:val="009C05AC"/>
    <w:rsid w:val="009C4EE8"/>
    <w:rsid w:val="009E7AFA"/>
    <w:rsid w:val="00A323D8"/>
    <w:rsid w:val="00A63B7C"/>
    <w:rsid w:val="00AA5023"/>
    <w:rsid w:val="00AB400A"/>
    <w:rsid w:val="00AD07F1"/>
    <w:rsid w:val="00B153C3"/>
    <w:rsid w:val="00B22381"/>
    <w:rsid w:val="00B44E7D"/>
    <w:rsid w:val="00B62885"/>
    <w:rsid w:val="00B729B0"/>
    <w:rsid w:val="00BB4E6B"/>
    <w:rsid w:val="00BC78C2"/>
    <w:rsid w:val="00BD1B83"/>
    <w:rsid w:val="00C04517"/>
    <w:rsid w:val="00C12171"/>
    <w:rsid w:val="00C768AD"/>
    <w:rsid w:val="00D27902"/>
    <w:rsid w:val="00D37012"/>
    <w:rsid w:val="00D52427"/>
    <w:rsid w:val="00DB0F15"/>
    <w:rsid w:val="00DB2495"/>
    <w:rsid w:val="00E44338"/>
    <w:rsid w:val="00E72C3F"/>
    <w:rsid w:val="00F42884"/>
    <w:rsid w:val="00F454BB"/>
    <w:rsid w:val="00F87B7E"/>
    <w:rsid w:val="00FA50B1"/>
    <w:rsid w:val="00FB3B37"/>
    <w:rsid w:val="00FD0988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4EDF5"/>
  <w15:docId w15:val="{0DAC7E6E-BC87-468E-9B56-6620F8E4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F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75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4E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4E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uiPriority w:val="99"/>
    <w:rsid w:val="009C4EE8"/>
    <w:rPr>
      <w:rFonts w:ascii="Times New Roman" w:hAnsi="Times New Roman" w:cs="Times New Roman"/>
      <w:u w:val="none"/>
    </w:rPr>
  </w:style>
  <w:style w:type="character" w:customStyle="1" w:styleId="2Exact0">
    <w:name w:val="Подпись к картинке (2) Exact"/>
    <w:basedOn w:val="a0"/>
    <w:link w:val="2"/>
    <w:uiPriority w:val="99"/>
    <w:locked/>
    <w:rsid w:val="009C4EE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Exact">
    <w:name w:val="Основной текст (4) Exact"/>
    <w:basedOn w:val="a0"/>
    <w:link w:val="4"/>
    <w:uiPriority w:val="99"/>
    <w:locked/>
    <w:rsid w:val="009C4EE8"/>
    <w:rPr>
      <w:rFonts w:ascii="Courier New" w:hAnsi="Courier New" w:cs="Courier New"/>
      <w:sz w:val="84"/>
      <w:szCs w:val="84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uiPriority w:val="99"/>
    <w:locked/>
    <w:rsid w:val="009C4EE8"/>
    <w:rPr>
      <w:rFonts w:ascii="Times New Roman" w:hAnsi="Times New Roman" w:cs="Times New Roman"/>
      <w:shd w:val="clear" w:color="auto" w:fill="FFFFFF"/>
    </w:rPr>
  </w:style>
  <w:style w:type="character" w:customStyle="1" w:styleId="2Exact1">
    <w:name w:val="Заголовок №2 Exact"/>
    <w:basedOn w:val="a0"/>
    <w:link w:val="20"/>
    <w:uiPriority w:val="99"/>
    <w:locked/>
    <w:rsid w:val="009C4EE8"/>
    <w:rPr>
      <w:rFonts w:ascii="Times New Roman" w:hAnsi="Times New Roman" w:cs="Times New Roman"/>
      <w:i/>
      <w:iCs/>
      <w:spacing w:val="-40"/>
      <w:sz w:val="32"/>
      <w:szCs w:val="32"/>
      <w:shd w:val="clear" w:color="auto" w:fill="FFFFFF"/>
    </w:rPr>
  </w:style>
  <w:style w:type="character" w:customStyle="1" w:styleId="213pt">
    <w:name w:val="Заголовок №2 + 13 pt"/>
    <w:aliases w:val="Полужирный,Не курсив,Интервал 0 pt Exact"/>
    <w:basedOn w:val="2Exact1"/>
    <w:uiPriority w:val="99"/>
    <w:rsid w:val="009C4EE8"/>
    <w:rPr>
      <w:rFonts w:ascii="Times New Roman" w:hAnsi="Times New Roman" w:cs="Times New Roman"/>
      <w:b/>
      <w:bCs/>
      <w:i w:val="0"/>
      <w:iCs w:val="0"/>
      <w:spacing w:val="0"/>
      <w:sz w:val="26"/>
      <w:szCs w:val="26"/>
      <w:u w:val="single"/>
      <w:shd w:val="clear" w:color="auto" w:fill="FFFFFF"/>
    </w:rPr>
  </w:style>
  <w:style w:type="character" w:customStyle="1" w:styleId="2Exact2">
    <w:name w:val="Заголовок №2 + Малые прописные Exact"/>
    <w:basedOn w:val="2Exact1"/>
    <w:uiPriority w:val="99"/>
    <w:rsid w:val="009C4EE8"/>
    <w:rPr>
      <w:rFonts w:ascii="Times New Roman" w:hAnsi="Times New Roman" w:cs="Times New Roman"/>
      <w:i/>
      <w:iCs/>
      <w:smallCaps/>
      <w:spacing w:val="-40"/>
      <w:sz w:val="32"/>
      <w:szCs w:val="32"/>
      <w:u w:val="single"/>
      <w:shd w:val="clear" w:color="auto" w:fill="FFFFFF"/>
    </w:rPr>
  </w:style>
  <w:style w:type="character" w:customStyle="1" w:styleId="2Exact10">
    <w:name w:val="Заголовок №2 + Малые прописные Exact1"/>
    <w:basedOn w:val="2Exact1"/>
    <w:uiPriority w:val="99"/>
    <w:rsid w:val="009C4EE8"/>
    <w:rPr>
      <w:rFonts w:ascii="Times New Roman" w:hAnsi="Times New Roman" w:cs="Times New Roman"/>
      <w:i/>
      <w:iCs/>
      <w:smallCaps/>
      <w:spacing w:val="-40"/>
      <w:sz w:val="32"/>
      <w:szCs w:val="32"/>
      <w:u w:val="single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9C4EE8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C4EE8"/>
    <w:pPr>
      <w:widowControl w:val="0"/>
      <w:shd w:val="clear" w:color="auto" w:fill="FFFFFF"/>
      <w:spacing w:after="120" w:line="302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2">
    <w:name w:val="Подпись к картинке (2)"/>
    <w:basedOn w:val="a"/>
    <w:link w:val="2Exact0"/>
    <w:uiPriority w:val="99"/>
    <w:rsid w:val="009C4EE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30"/>
      <w:szCs w:val="30"/>
      <w:lang w:eastAsia="en-US"/>
    </w:rPr>
  </w:style>
  <w:style w:type="paragraph" w:customStyle="1" w:styleId="4">
    <w:name w:val="Основной текст (4)"/>
    <w:basedOn w:val="a"/>
    <w:link w:val="4Exact"/>
    <w:uiPriority w:val="99"/>
    <w:rsid w:val="009C4EE8"/>
    <w:pPr>
      <w:widowControl w:val="0"/>
      <w:shd w:val="clear" w:color="auto" w:fill="FFFFFF"/>
      <w:spacing w:line="240" w:lineRule="atLeast"/>
    </w:pPr>
    <w:rPr>
      <w:rFonts w:ascii="Courier New" w:eastAsiaTheme="minorHAnsi" w:hAnsi="Courier New" w:cs="Courier New"/>
      <w:sz w:val="84"/>
      <w:szCs w:val="84"/>
      <w:lang w:eastAsia="en-US"/>
    </w:rPr>
  </w:style>
  <w:style w:type="paragraph" w:customStyle="1" w:styleId="aa">
    <w:name w:val="Подпись к картинке"/>
    <w:basedOn w:val="a"/>
    <w:link w:val="Exact"/>
    <w:uiPriority w:val="99"/>
    <w:rsid w:val="009C4EE8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20">
    <w:name w:val="Заголовок №2"/>
    <w:basedOn w:val="a"/>
    <w:link w:val="2Exact1"/>
    <w:uiPriority w:val="99"/>
    <w:rsid w:val="009C4EE8"/>
    <w:pPr>
      <w:widowControl w:val="0"/>
      <w:shd w:val="clear" w:color="auto" w:fill="FFFFFF"/>
      <w:spacing w:after="60" w:line="240" w:lineRule="atLeast"/>
      <w:outlineLvl w:val="1"/>
    </w:pPr>
    <w:rPr>
      <w:rFonts w:eastAsiaTheme="minorHAnsi"/>
      <w:i/>
      <w:iCs/>
      <w:spacing w:val="-4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2018-10-23T08:31:00Z</cp:lastPrinted>
  <dcterms:created xsi:type="dcterms:W3CDTF">2018-11-28T04:58:00Z</dcterms:created>
  <dcterms:modified xsi:type="dcterms:W3CDTF">2018-11-28T04:58:00Z</dcterms:modified>
</cp:coreProperties>
</file>